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54C9" w:rsidRDefault="00F57B02" w:rsidP="00DC0287">
      <w:pPr>
        <w:spacing w:after="0"/>
        <w:rPr>
          <w:rFonts w:ascii="Tahoma" w:hAnsi="Tahoma" w:cs="Tahoma"/>
          <w:sz w:val="24"/>
          <w:szCs w:val="24"/>
          <w:lang w:val="ro-RO"/>
        </w:rPr>
      </w:pPr>
      <w:proofErr w:type="spellStart"/>
      <w:r w:rsidRPr="00FD5AC3">
        <w:rPr>
          <w:rFonts w:ascii="Tahoma" w:hAnsi="Tahoma" w:cs="Tahoma"/>
          <w:sz w:val="24"/>
          <w:szCs w:val="24"/>
          <w:lang w:val="ro-RO"/>
        </w:rPr>
        <w:t>Creati</w:t>
      </w:r>
      <w:proofErr w:type="spellEnd"/>
      <w:r w:rsidRPr="00FD5AC3">
        <w:rPr>
          <w:rFonts w:ascii="Tahoma" w:hAnsi="Tahoma" w:cs="Tahoma"/>
          <w:sz w:val="24"/>
          <w:szCs w:val="24"/>
          <w:lang w:val="ro-RO"/>
        </w:rPr>
        <w:t xml:space="preserve"> o imagine cu denumirea </w:t>
      </w:r>
      <w:r w:rsidR="007D1081">
        <w:rPr>
          <w:rFonts w:ascii="Tahoma" w:hAnsi="Tahoma" w:cs="Tahoma"/>
          <w:sz w:val="24"/>
          <w:szCs w:val="24"/>
          <w:lang w:val="ro-RO"/>
        </w:rPr>
        <w:t>INFORMAȚII DE INTERES PUBLIC</w:t>
      </w:r>
      <w:r w:rsidR="00E53692">
        <w:rPr>
          <w:rFonts w:ascii="Tahoma" w:hAnsi="Tahoma" w:cs="Tahoma"/>
          <w:sz w:val="24"/>
          <w:szCs w:val="24"/>
          <w:lang w:val="ro-RO"/>
        </w:rPr>
        <w:t xml:space="preserve">, care sa </w:t>
      </w:r>
      <w:proofErr w:type="spellStart"/>
      <w:r w:rsidR="00E53692">
        <w:rPr>
          <w:rFonts w:ascii="Tahoma" w:hAnsi="Tahoma" w:cs="Tahoma"/>
          <w:sz w:val="24"/>
          <w:szCs w:val="24"/>
          <w:lang w:val="ro-RO"/>
        </w:rPr>
        <w:t>cu</w:t>
      </w:r>
      <w:r w:rsidRPr="00FD5AC3">
        <w:rPr>
          <w:rFonts w:ascii="Tahoma" w:hAnsi="Tahoma" w:cs="Tahoma"/>
          <w:sz w:val="24"/>
          <w:szCs w:val="24"/>
          <w:lang w:val="ro-RO"/>
        </w:rPr>
        <w:t>prinda</w:t>
      </w:r>
      <w:proofErr w:type="spellEnd"/>
      <w:r w:rsidRPr="00FD5AC3">
        <w:rPr>
          <w:rFonts w:ascii="Tahoma" w:hAnsi="Tahoma" w:cs="Tahoma"/>
          <w:sz w:val="24"/>
          <w:szCs w:val="24"/>
          <w:lang w:val="ro-RO"/>
        </w:rPr>
        <w:t xml:space="preserve"> </w:t>
      </w:r>
      <w:proofErr w:type="spellStart"/>
      <w:r w:rsidRPr="00FD5AC3">
        <w:rPr>
          <w:rFonts w:ascii="Tahoma" w:hAnsi="Tahoma" w:cs="Tahoma"/>
          <w:sz w:val="24"/>
          <w:szCs w:val="24"/>
          <w:lang w:val="ro-RO"/>
        </w:rPr>
        <w:t>urmatoarele</w:t>
      </w:r>
      <w:proofErr w:type="spellEnd"/>
      <w:r w:rsidRPr="00FD5AC3">
        <w:rPr>
          <w:rFonts w:ascii="Tahoma" w:hAnsi="Tahoma" w:cs="Tahoma"/>
          <w:sz w:val="24"/>
          <w:szCs w:val="24"/>
          <w:lang w:val="ro-RO"/>
        </w:rPr>
        <w:t xml:space="preserve"> </w:t>
      </w:r>
      <w:proofErr w:type="spellStart"/>
      <w:r w:rsidRPr="00FD5AC3">
        <w:rPr>
          <w:rFonts w:ascii="Tahoma" w:hAnsi="Tahoma" w:cs="Tahoma"/>
          <w:sz w:val="24"/>
          <w:szCs w:val="24"/>
          <w:lang w:val="ro-RO"/>
        </w:rPr>
        <w:t>sectiuni</w:t>
      </w:r>
      <w:proofErr w:type="spellEnd"/>
      <w:r w:rsidRPr="00FD5AC3">
        <w:rPr>
          <w:rFonts w:ascii="Tahoma" w:hAnsi="Tahoma" w:cs="Tahoma"/>
          <w:sz w:val="24"/>
          <w:szCs w:val="24"/>
          <w:lang w:val="ro-RO"/>
        </w:rPr>
        <w:t>:</w:t>
      </w:r>
    </w:p>
    <w:p w:rsidR="00E53692" w:rsidRPr="00FD5AC3" w:rsidRDefault="00E53692" w:rsidP="00DC0287">
      <w:pPr>
        <w:spacing w:after="0"/>
        <w:rPr>
          <w:rFonts w:ascii="Tahoma" w:hAnsi="Tahoma" w:cs="Tahoma"/>
          <w:sz w:val="24"/>
          <w:szCs w:val="24"/>
          <w:lang w:val="ro-RO"/>
        </w:rPr>
      </w:pPr>
    </w:p>
    <w:p w:rsidR="00F57B02" w:rsidRPr="00FD5AC3" w:rsidRDefault="00F57B02" w:rsidP="00DC0287">
      <w:pPr>
        <w:pStyle w:val="Listparagraf"/>
        <w:numPr>
          <w:ilvl w:val="0"/>
          <w:numId w:val="2"/>
        </w:numPr>
        <w:spacing w:after="0"/>
        <w:rPr>
          <w:rFonts w:ascii="Tahoma" w:hAnsi="Tahoma" w:cs="Tahoma"/>
          <w:sz w:val="24"/>
          <w:szCs w:val="24"/>
          <w:lang w:val="ro-RO"/>
        </w:rPr>
      </w:pPr>
      <w:r w:rsidRPr="00FD5AC3">
        <w:rPr>
          <w:rFonts w:ascii="Tahoma" w:hAnsi="Tahoma" w:cs="Tahoma"/>
          <w:sz w:val="24"/>
          <w:szCs w:val="24"/>
          <w:lang w:val="ro-RO"/>
        </w:rPr>
        <w:t>Legea 544/2001, privind liberul acces la informațiile de interes public</w:t>
      </w:r>
      <w:r w:rsidR="00492D0A">
        <w:rPr>
          <w:rFonts w:ascii="Tahoma" w:hAnsi="Tahoma" w:cs="Tahoma"/>
          <w:sz w:val="24"/>
          <w:szCs w:val="24"/>
          <w:lang w:val="ro-RO"/>
        </w:rPr>
        <w:t>, care va cuprinde secțiunile:</w:t>
      </w:r>
    </w:p>
    <w:p w:rsidR="00F57B02" w:rsidRPr="00F57B02" w:rsidRDefault="00611450" w:rsidP="00DC0287">
      <w:pPr>
        <w:numPr>
          <w:ilvl w:val="0"/>
          <w:numId w:val="1"/>
        </w:numPr>
        <w:tabs>
          <w:tab w:val="num" w:pos="720"/>
        </w:tabs>
        <w:spacing w:after="0" w:line="240" w:lineRule="auto"/>
        <w:rPr>
          <w:rFonts w:ascii="Tahoma" w:eastAsia="Times New Roman" w:hAnsi="Tahoma" w:cs="Tahoma"/>
          <w:sz w:val="24"/>
          <w:szCs w:val="24"/>
        </w:rPr>
      </w:pPr>
      <w:hyperlink r:id="rId5" w:history="1">
        <w:proofErr w:type="spellStart"/>
        <w:r w:rsidR="00F57B02" w:rsidRPr="00FD5AC3">
          <w:rPr>
            <w:rFonts w:ascii="Tahoma" w:eastAsia="Times New Roman" w:hAnsi="Tahoma" w:cs="Tahoma"/>
            <w:sz w:val="24"/>
            <w:szCs w:val="24"/>
            <w:bdr w:val="none" w:sz="0" w:space="0" w:color="auto" w:frame="1"/>
          </w:rPr>
          <w:t>Numele</w:t>
        </w:r>
        <w:proofErr w:type="spellEnd"/>
        <w:r w:rsidR="00F57B02" w:rsidRPr="00FD5AC3">
          <w:rPr>
            <w:rFonts w:ascii="Tahoma" w:eastAsia="Times New Roman" w:hAnsi="Tahoma" w:cs="Tahoma"/>
            <w:sz w:val="24"/>
            <w:szCs w:val="24"/>
            <w:bdr w:val="none" w:sz="0" w:space="0" w:color="auto" w:frame="1"/>
          </w:rPr>
          <w:t xml:space="preserve"> </w:t>
        </w:r>
        <w:proofErr w:type="spellStart"/>
        <w:r w:rsidR="00F57B02" w:rsidRPr="00FD5AC3">
          <w:rPr>
            <w:rFonts w:ascii="Tahoma" w:eastAsia="Times New Roman" w:hAnsi="Tahoma" w:cs="Tahoma"/>
            <w:sz w:val="24"/>
            <w:szCs w:val="24"/>
            <w:bdr w:val="none" w:sz="0" w:space="0" w:color="auto" w:frame="1"/>
          </w:rPr>
          <w:t>funcționarului</w:t>
        </w:r>
        <w:proofErr w:type="spellEnd"/>
        <w:r w:rsidR="00F57B02" w:rsidRPr="00FD5AC3">
          <w:rPr>
            <w:rFonts w:ascii="Tahoma" w:eastAsia="Times New Roman" w:hAnsi="Tahoma" w:cs="Tahoma"/>
            <w:sz w:val="24"/>
            <w:szCs w:val="24"/>
            <w:bdr w:val="none" w:sz="0" w:space="0" w:color="auto" w:frame="1"/>
          </w:rPr>
          <w:t xml:space="preserve"> public </w:t>
        </w:r>
        <w:proofErr w:type="spellStart"/>
        <w:r w:rsidR="00F57B02" w:rsidRPr="00FD5AC3">
          <w:rPr>
            <w:rFonts w:ascii="Tahoma" w:eastAsia="Times New Roman" w:hAnsi="Tahoma" w:cs="Tahoma"/>
            <w:sz w:val="24"/>
            <w:szCs w:val="24"/>
            <w:bdr w:val="none" w:sz="0" w:space="0" w:color="auto" w:frame="1"/>
          </w:rPr>
          <w:t>responsabil</w:t>
        </w:r>
        <w:proofErr w:type="spellEnd"/>
        <w:r w:rsidR="00F57B02" w:rsidRPr="00FD5AC3">
          <w:rPr>
            <w:rFonts w:ascii="Tahoma" w:eastAsia="Times New Roman" w:hAnsi="Tahoma" w:cs="Tahoma"/>
            <w:sz w:val="24"/>
            <w:szCs w:val="24"/>
            <w:bdr w:val="none" w:sz="0" w:space="0" w:color="auto" w:frame="1"/>
          </w:rPr>
          <w:t xml:space="preserve"> de </w:t>
        </w:r>
        <w:proofErr w:type="spellStart"/>
        <w:r w:rsidR="00F57B02" w:rsidRPr="00FD5AC3">
          <w:rPr>
            <w:rFonts w:ascii="Tahoma" w:eastAsia="Times New Roman" w:hAnsi="Tahoma" w:cs="Tahoma"/>
            <w:sz w:val="24"/>
            <w:szCs w:val="24"/>
            <w:bdr w:val="none" w:sz="0" w:space="0" w:color="auto" w:frame="1"/>
          </w:rPr>
          <w:t>implementarea</w:t>
        </w:r>
        <w:proofErr w:type="spellEnd"/>
        <w:r w:rsidR="00F57B02" w:rsidRPr="00FD5AC3">
          <w:rPr>
            <w:rFonts w:ascii="Tahoma" w:eastAsia="Times New Roman" w:hAnsi="Tahoma" w:cs="Tahoma"/>
            <w:sz w:val="24"/>
            <w:szCs w:val="24"/>
            <w:bdr w:val="none" w:sz="0" w:space="0" w:color="auto" w:frame="1"/>
          </w:rPr>
          <w:t xml:space="preserve"> </w:t>
        </w:r>
        <w:proofErr w:type="spellStart"/>
        <w:r w:rsidR="00F57B02" w:rsidRPr="00FD5AC3">
          <w:rPr>
            <w:rFonts w:ascii="Tahoma" w:eastAsia="Times New Roman" w:hAnsi="Tahoma" w:cs="Tahoma"/>
            <w:sz w:val="24"/>
            <w:szCs w:val="24"/>
            <w:bdr w:val="none" w:sz="0" w:space="0" w:color="auto" w:frame="1"/>
          </w:rPr>
          <w:t>Legii</w:t>
        </w:r>
        <w:proofErr w:type="spellEnd"/>
        <w:r w:rsidR="00F57B02" w:rsidRPr="00FD5AC3">
          <w:rPr>
            <w:rFonts w:ascii="Tahoma" w:eastAsia="Times New Roman" w:hAnsi="Tahoma" w:cs="Tahoma"/>
            <w:sz w:val="24"/>
            <w:szCs w:val="24"/>
            <w:bdr w:val="none" w:sz="0" w:space="0" w:color="auto" w:frame="1"/>
          </w:rPr>
          <w:t xml:space="preserve"> </w:t>
        </w:r>
        <w:proofErr w:type="spellStart"/>
        <w:r w:rsidR="00F57B02" w:rsidRPr="00FD5AC3">
          <w:rPr>
            <w:rFonts w:ascii="Tahoma" w:eastAsia="Times New Roman" w:hAnsi="Tahoma" w:cs="Tahoma"/>
            <w:sz w:val="24"/>
            <w:szCs w:val="24"/>
            <w:bdr w:val="none" w:sz="0" w:space="0" w:color="auto" w:frame="1"/>
          </w:rPr>
          <w:t>nr</w:t>
        </w:r>
        <w:proofErr w:type="spellEnd"/>
        <w:r w:rsidR="00F57B02" w:rsidRPr="00FD5AC3">
          <w:rPr>
            <w:rFonts w:ascii="Tahoma" w:eastAsia="Times New Roman" w:hAnsi="Tahoma" w:cs="Tahoma"/>
            <w:sz w:val="24"/>
            <w:szCs w:val="24"/>
            <w:bdr w:val="none" w:sz="0" w:space="0" w:color="auto" w:frame="1"/>
          </w:rPr>
          <w:t>. 544/2001</w:t>
        </w:r>
      </w:hyperlink>
    </w:p>
    <w:p w:rsidR="00F57B02" w:rsidRPr="00F57B02" w:rsidRDefault="00611450" w:rsidP="00DC0287">
      <w:pPr>
        <w:numPr>
          <w:ilvl w:val="0"/>
          <w:numId w:val="1"/>
        </w:numPr>
        <w:tabs>
          <w:tab w:val="num" w:pos="720"/>
        </w:tabs>
        <w:spacing w:beforeAutospacing="1" w:after="0" w:line="240" w:lineRule="auto"/>
        <w:rPr>
          <w:rFonts w:ascii="Tahoma" w:eastAsia="Times New Roman" w:hAnsi="Tahoma" w:cs="Tahoma"/>
          <w:sz w:val="24"/>
          <w:szCs w:val="24"/>
        </w:rPr>
      </w:pPr>
      <w:hyperlink r:id="rId6" w:history="1">
        <w:proofErr w:type="spellStart"/>
        <w:r w:rsidR="00F57B02" w:rsidRPr="00FD5AC3">
          <w:rPr>
            <w:rFonts w:ascii="Tahoma" w:eastAsia="Times New Roman" w:hAnsi="Tahoma" w:cs="Tahoma"/>
            <w:sz w:val="24"/>
            <w:szCs w:val="24"/>
            <w:bdr w:val="none" w:sz="0" w:space="0" w:color="auto" w:frame="1"/>
          </w:rPr>
          <w:t>Formular</w:t>
        </w:r>
        <w:proofErr w:type="spellEnd"/>
        <w:r w:rsidR="00F57B02" w:rsidRPr="00FD5AC3">
          <w:rPr>
            <w:rFonts w:ascii="Tahoma" w:eastAsia="Times New Roman" w:hAnsi="Tahoma" w:cs="Tahoma"/>
            <w:sz w:val="24"/>
            <w:szCs w:val="24"/>
            <w:bdr w:val="none" w:sz="0" w:space="0" w:color="auto" w:frame="1"/>
          </w:rPr>
          <w:t xml:space="preserve"> </w:t>
        </w:r>
        <w:proofErr w:type="spellStart"/>
        <w:r w:rsidR="00F57B02" w:rsidRPr="00FD5AC3">
          <w:rPr>
            <w:rFonts w:ascii="Tahoma" w:eastAsia="Times New Roman" w:hAnsi="Tahoma" w:cs="Tahoma"/>
            <w:sz w:val="24"/>
            <w:szCs w:val="24"/>
            <w:bdr w:val="none" w:sz="0" w:space="0" w:color="auto" w:frame="1"/>
          </w:rPr>
          <w:t>pentru</w:t>
        </w:r>
        <w:proofErr w:type="spellEnd"/>
        <w:r w:rsidR="00F57B02" w:rsidRPr="00FD5AC3">
          <w:rPr>
            <w:rFonts w:ascii="Tahoma" w:eastAsia="Times New Roman" w:hAnsi="Tahoma" w:cs="Tahoma"/>
            <w:sz w:val="24"/>
            <w:szCs w:val="24"/>
            <w:bdr w:val="none" w:sz="0" w:space="0" w:color="auto" w:frame="1"/>
          </w:rPr>
          <w:t xml:space="preserve"> </w:t>
        </w:r>
        <w:proofErr w:type="spellStart"/>
        <w:r w:rsidR="00F57B02" w:rsidRPr="00FD5AC3">
          <w:rPr>
            <w:rFonts w:ascii="Tahoma" w:eastAsia="Times New Roman" w:hAnsi="Tahoma" w:cs="Tahoma"/>
            <w:sz w:val="24"/>
            <w:szCs w:val="24"/>
            <w:bdr w:val="none" w:sz="0" w:space="0" w:color="auto" w:frame="1"/>
          </w:rPr>
          <w:t>solicitare</w:t>
        </w:r>
        <w:proofErr w:type="spellEnd"/>
        <w:r w:rsidR="00F57B02" w:rsidRPr="00FD5AC3">
          <w:rPr>
            <w:rFonts w:ascii="Tahoma" w:eastAsia="Times New Roman" w:hAnsi="Tahoma" w:cs="Tahoma"/>
            <w:sz w:val="24"/>
            <w:szCs w:val="24"/>
            <w:bdr w:val="none" w:sz="0" w:space="0" w:color="auto" w:frame="1"/>
          </w:rPr>
          <w:t xml:space="preserve"> </w:t>
        </w:r>
        <w:proofErr w:type="spellStart"/>
        <w:r w:rsidR="00F57B02" w:rsidRPr="00FD5AC3">
          <w:rPr>
            <w:rFonts w:ascii="Tahoma" w:eastAsia="Times New Roman" w:hAnsi="Tahoma" w:cs="Tahoma"/>
            <w:sz w:val="24"/>
            <w:szCs w:val="24"/>
            <w:bdr w:val="none" w:sz="0" w:space="0" w:color="auto" w:frame="1"/>
          </w:rPr>
          <w:t>în</w:t>
        </w:r>
        <w:proofErr w:type="spellEnd"/>
        <w:r w:rsidR="00F57B02" w:rsidRPr="00FD5AC3">
          <w:rPr>
            <w:rFonts w:ascii="Tahoma" w:eastAsia="Times New Roman" w:hAnsi="Tahoma" w:cs="Tahoma"/>
            <w:sz w:val="24"/>
            <w:szCs w:val="24"/>
            <w:bdr w:val="none" w:sz="0" w:space="0" w:color="auto" w:frame="1"/>
          </w:rPr>
          <w:t xml:space="preserve"> </w:t>
        </w:r>
        <w:proofErr w:type="spellStart"/>
        <w:r w:rsidR="00F57B02" w:rsidRPr="00FD5AC3">
          <w:rPr>
            <w:rFonts w:ascii="Tahoma" w:eastAsia="Times New Roman" w:hAnsi="Tahoma" w:cs="Tahoma"/>
            <w:sz w:val="24"/>
            <w:szCs w:val="24"/>
            <w:bdr w:val="none" w:sz="0" w:space="0" w:color="auto" w:frame="1"/>
          </w:rPr>
          <w:t>baza</w:t>
        </w:r>
        <w:proofErr w:type="spellEnd"/>
        <w:r w:rsidR="00F57B02" w:rsidRPr="00FD5AC3">
          <w:rPr>
            <w:rFonts w:ascii="Tahoma" w:eastAsia="Times New Roman" w:hAnsi="Tahoma" w:cs="Tahoma"/>
            <w:sz w:val="24"/>
            <w:szCs w:val="24"/>
            <w:bdr w:val="none" w:sz="0" w:space="0" w:color="auto" w:frame="1"/>
          </w:rPr>
          <w:t xml:space="preserve"> </w:t>
        </w:r>
        <w:proofErr w:type="spellStart"/>
        <w:r w:rsidR="00F57B02" w:rsidRPr="00FD5AC3">
          <w:rPr>
            <w:rFonts w:ascii="Tahoma" w:eastAsia="Times New Roman" w:hAnsi="Tahoma" w:cs="Tahoma"/>
            <w:sz w:val="24"/>
            <w:szCs w:val="24"/>
            <w:bdr w:val="none" w:sz="0" w:space="0" w:color="auto" w:frame="1"/>
          </w:rPr>
          <w:t>Legii</w:t>
        </w:r>
        <w:proofErr w:type="spellEnd"/>
        <w:r w:rsidR="00F57B02" w:rsidRPr="00FD5AC3">
          <w:rPr>
            <w:rFonts w:ascii="Tahoma" w:eastAsia="Times New Roman" w:hAnsi="Tahoma" w:cs="Tahoma"/>
            <w:sz w:val="24"/>
            <w:szCs w:val="24"/>
            <w:bdr w:val="none" w:sz="0" w:space="0" w:color="auto" w:frame="1"/>
          </w:rPr>
          <w:t xml:space="preserve"> 544/2001</w:t>
        </w:r>
      </w:hyperlink>
    </w:p>
    <w:p w:rsidR="00F57B02" w:rsidRPr="00F57B02" w:rsidRDefault="00611450" w:rsidP="00DC0287">
      <w:pPr>
        <w:numPr>
          <w:ilvl w:val="0"/>
          <w:numId w:val="1"/>
        </w:numPr>
        <w:tabs>
          <w:tab w:val="num" w:pos="720"/>
        </w:tabs>
        <w:spacing w:beforeAutospacing="1" w:after="0" w:line="240" w:lineRule="auto"/>
        <w:rPr>
          <w:rFonts w:ascii="Tahoma" w:eastAsia="Times New Roman" w:hAnsi="Tahoma" w:cs="Tahoma"/>
          <w:sz w:val="24"/>
          <w:szCs w:val="24"/>
        </w:rPr>
      </w:pPr>
      <w:hyperlink r:id="rId7" w:history="1">
        <w:proofErr w:type="spellStart"/>
        <w:r w:rsidR="00F57B02" w:rsidRPr="00FD5AC3">
          <w:rPr>
            <w:rFonts w:ascii="Tahoma" w:eastAsia="Times New Roman" w:hAnsi="Tahoma" w:cs="Tahoma"/>
            <w:sz w:val="24"/>
            <w:szCs w:val="24"/>
            <w:bdr w:val="none" w:sz="0" w:space="0" w:color="auto" w:frame="1"/>
          </w:rPr>
          <w:t>Modalitatea</w:t>
        </w:r>
        <w:proofErr w:type="spellEnd"/>
        <w:r w:rsidR="00F57B02" w:rsidRPr="00FD5AC3">
          <w:rPr>
            <w:rFonts w:ascii="Tahoma" w:eastAsia="Times New Roman" w:hAnsi="Tahoma" w:cs="Tahoma"/>
            <w:sz w:val="24"/>
            <w:szCs w:val="24"/>
            <w:bdr w:val="none" w:sz="0" w:space="0" w:color="auto" w:frame="1"/>
          </w:rPr>
          <w:t xml:space="preserve"> de </w:t>
        </w:r>
        <w:proofErr w:type="spellStart"/>
        <w:r w:rsidR="00F57B02" w:rsidRPr="00FD5AC3">
          <w:rPr>
            <w:rFonts w:ascii="Tahoma" w:eastAsia="Times New Roman" w:hAnsi="Tahoma" w:cs="Tahoma"/>
            <w:sz w:val="24"/>
            <w:szCs w:val="24"/>
            <w:bdr w:val="none" w:sz="0" w:space="0" w:color="auto" w:frame="1"/>
          </w:rPr>
          <w:t>contestare</w:t>
        </w:r>
        <w:proofErr w:type="spellEnd"/>
        <w:r w:rsidR="00F57B02" w:rsidRPr="00FD5AC3">
          <w:rPr>
            <w:rFonts w:ascii="Tahoma" w:eastAsia="Times New Roman" w:hAnsi="Tahoma" w:cs="Tahoma"/>
            <w:sz w:val="24"/>
            <w:szCs w:val="24"/>
            <w:bdr w:val="none" w:sz="0" w:space="0" w:color="auto" w:frame="1"/>
          </w:rPr>
          <w:t xml:space="preserve"> a </w:t>
        </w:r>
        <w:proofErr w:type="spellStart"/>
        <w:r w:rsidR="00F57B02" w:rsidRPr="00FD5AC3">
          <w:rPr>
            <w:rFonts w:ascii="Tahoma" w:eastAsia="Times New Roman" w:hAnsi="Tahoma" w:cs="Tahoma"/>
            <w:sz w:val="24"/>
            <w:szCs w:val="24"/>
            <w:bdr w:val="none" w:sz="0" w:space="0" w:color="auto" w:frame="1"/>
          </w:rPr>
          <w:t>deciziei</w:t>
        </w:r>
        <w:proofErr w:type="spellEnd"/>
        <w:r w:rsidR="00F57B02" w:rsidRPr="00FD5AC3">
          <w:rPr>
            <w:rFonts w:ascii="Tahoma" w:eastAsia="Times New Roman" w:hAnsi="Tahoma" w:cs="Tahoma"/>
            <w:sz w:val="24"/>
            <w:szCs w:val="24"/>
            <w:bdr w:val="none" w:sz="0" w:space="0" w:color="auto" w:frame="1"/>
          </w:rPr>
          <w:t xml:space="preserve"> </w:t>
        </w:r>
        <w:proofErr w:type="spellStart"/>
        <w:r w:rsidR="00F57B02" w:rsidRPr="00FD5AC3">
          <w:rPr>
            <w:rFonts w:ascii="Tahoma" w:eastAsia="Times New Roman" w:hAnsi="Tahoma" w:cs="Tahoma"/>
            <w:sz w:val="24"/>
            <w:szCs w:val="24"/>
            <w:bdr w:val="none" w:sz="0" w:space="0" w:color="auto" w:frame="1"/>
          </w:rPr>
          <w:t>și</w:t>
        </w:r>
        <w:proofErr w:type="spellEnd"/>
        <w:r w:rsidR="00F57B02" w:rsidRPr="00FD5AC3">
          <w:rPr>
            <w:rFonts w:ascii="Tahoma" w:eastAsia="Times New Roman" w:hAnsi="Tahoma" w:cs="Tahoma"/>
            <w:sz w:val="24"/>
            <w:szCs w:val="24"/>
            <w:bdr w:val="none" w:sz="0" w:space="0" w:color="auto" w:frame="1"/>
          </w:rPr>
          <w:t xml:space="preserve"> </w:t>
        </w:r>
        <w:proofErr w:type="spellStart"/>
        <w:r w:rsidR="00F57B02" w:rsidRPr="00FD5AC3">
          <w:rPr>
            <w:rFonts w:ascii="Tahoma" w:eastAsia="Times New Roman" w:hAnsi="Tahoma" w:cs="Tahoma"/>
            <w:sz w:val="24"/>
            <w:szCs w:val="24"/>
            <w:bdr w:val="none" w:sz="0" w:space="0" w:color="auto" w:frame="1"/>
          </w:rPr>
          <w:t>formularele</w:t>
        </w:r>
        <w:proofErr w:type="spellEnd"/>
        <w:r w:rsidR="00F57B02" w:rsidRPr="00FD5AC3">
          <w:rPr>
            <w:rFonts w:ascii="Tahoma" w:eastAsia="Times New Roman" w:hAnsi="Tahoma" w:cs="Tahoma"/>
            <w:sz w:val="24"/>
            <w:szCs w:val="24"/>
            <w:bdr w:val="none" w:sz="0" w:space="0" w:color="auto" w:frame="1"/>
          </w:rPr>
          <w:t xml:space="preserve"> </w:t>
        </w:r>
        <w:proofErr w:type="spellStart"/>
        <w:r w:rsidR="00F57B02" w:rsidRPr="00FD5AC3">
          <w:rPr>
            <w:rFonts w:ascii="Tahoma" w:eastAsia="Times New Roman" w:hAnsi="Tahoma" w:cs="Tahoma"/>
            <w:sz w:val="24"/>
            <w:szCs w:val="24"/>
            <w:bdr w:val="none" w:sz="0" w:space="0" w:color="auto" w:frame="1"/>
          </w:rPr>
          <w:t>aferente</w:t>
        </w:r>
        <w:proofErr w:type="spellEnd"/>
        <w:r w:rsidR="00F57B02" w:rsidRPr="00FD5AC3">
          <w:rPr>
            <w:rFonts w:ascii="Tahoma" w:eastAsia="Times New Roman" w:hAnsi="Tahoma" w:cs="Tahoma"/>
            <w:sz w:val="24"/>
            <w:szCs w:val="24"/>
            <w:bdr w:val="none" w:sz="0" w:space="0" w:color="auto" w:frame="1"/>
          </w:rPr>
          <w:t xml:space="preserve"> </w:t>
        </w:r>
        <w:proofErr w:type="spellStart"/>
        <w:r w:rsidR="00F57B02" w:rsidRPr="00FD5AC3">
          <w:rPr>
            <w:rFonts w:ascii="Tahoma" w:eastAsia="Times New Roman" w:hAnsi="Tahoma" w:cs="Tahoma"/>
            <w:sz w:val="24"/>
            <w:szCs w:val="24"/>
            <w:bdr w:val="none" w:sz="0" w:space="0" w:color="auto" w:frame="1"/>
          </w:rPr>
          <w:t>pentru</w:t>
        </w:r>
        <w:proofErr w:type="spellEnd"/>
        <w:r w:rsidR="00F57B02" w:rsidRPr="00FD5AC3">
          <w:rPr>
            <w:rFonts w:ascii="Tahoma" w:eastAsia="Times New Roman" w:hAnsi="Tahoma" w:cs="Tahoma"/>
            <w:sz w:val="24"/>
            <w:szCs w:val="24"/>
            <w:bdr w:val="none" w:sz="0" w:space="0" w:color="auto" w:frame="1"/>
          </w:rPr>
          <w:t xml:space="preserve"> </w:t>
        </w:r>
        <w:proofErr w:type="spellStart"/>
        <w:r w:rsidR="00F57B02" w:rsidRPr="00FD5AC3">
          <w:rPr>
            <w:rFonts w:ascii="Tahoma" w:eastAsia="Times New Roman" w:hAnsi="Tahoma" w:cs="Tahoma"/>
            <w:sz w:val="24"/>
            <w:szCs w:val="24"/>
            <w:bdr w:val="none" w:sz="0" w:space="0" w:color="auto" w:frame="1"/>
          </w:rPr>
          <w:t>reclamație</w:t>
        </w:r>
        <w:proofErr w:type="spellEnd"/>
        <w:r w:rsidR="00F57B02" w:rsidRPr="00FD5AC3">
          <w:rPr>
            <w:rFonts w:ascii="Tahoma" w:eastAsia="Times New Roman" w:hAnsi="Tahoma" w:cs="Tahoma"/>
            <w:sz w:val="24"/>
            <w:szCs w:val="24"/>
            <w:bdr w:val="none" w:sz="0" w:space="0" w:color="auto" w:frame="1"/>
          </w:rPr>
          <w:t xml:space="preserve"> </w:t>
        </w:r>
        <w:proofErr w:type="spellStart"/>
        <w:r w:rsidR="00F57B02" w:rsidRPr="00FD5AC3">
          <w:rPr>
            <w:rFonts w:ascii="Tahoma" w:eastAsia="Times New Roman" w:hAnsi="Tahoma" w:cs="Tahoma"/>
            <w:sz w:val="24"/>
            <w:szCs w:val="24"/>
            <w:bdr w:val="none" w:sz="0" w:space="0" w:color="auto" w:frame="1"/>
          </w:rPr>
          <w:t>administrativă</w:t>
        </w:r>
        <w:proofErr w:type="spellEnd"/>
      </w:hyperlink>
    </w:p>
    <w:p w:rsidR="00F57B02" w:rsidRPr="00F57B02" w:rsidRDefault="00611450" w:rsidP="00DC0287">
      <w:pPr>
        <w:numPr>
          <w:ilvl w:val="0"/>
          <w:numId w:val="1"/>
        </w:numPr>
        <w:tabs>
          <w:tab w:val="num" w:pos="720"/>
        </w:tabs>
        <w:spacing w:beforeAutospacing="1" w:after="0" w:line="240" w:lineRule="auto"/>
        <w:rPr>
          <w:rFonts w:ascii="Tahoma" w:eastAsia="Times New Roman" w:hAnsi="Tahoma" w:cs="Tahoma"/>
          <w:sz w:val="24"/>
          <w:szCs w:val="24"/>
        </w:rPr>
      </w:pPr>
      <w:hyperlink r:id="rId8" w:history="1">
        <w:proofErr w:type="spellStart"/>
        <w:r w:rsidR="00F57B02" w:rsidRPr="00FD5AC3">
          <w:rPr>
            <w:rFonts w:ascii="Tahoma" w:eastAsia="Times New Roman" w:hAnsi="Tahoma" w:cs="Tahoma"/>
            <w:sz w:val="24"/>
            <w:szCs w:val="24"/>
            <w:bdr w:val="none" w:sz="0" w:space="0" w:color="auto" w:frame="1"/>
          </w:rPr>
          <w:t>Documente</w:t>
        </w:r>
        <w:proofErr w:type="spellEnd"/>
        <w:r w:rsidR="00F57B02" w:rsidRPr="00FD5AC3">
          <w:rPr>
            <w:rFonts w:ascii="Tahoma" w:eastAsia="Times New Roman" w:hAnsi="Tahoma" w:cs="Tahoma"/>
            <w:sz w:val="24"/>
            <w:szCs w:val="24"/>
            <w:bdr w:val="none" w:sz="0" w:space="0" w:color="auto" w:frame="1"/>
          </w:rPr>
          <w:t xml:space="preserve"> de </w:t>
        </w:r>
        <w:proofErr w:type="spellStart"/>
        <w:r w:rsidR="00F57B02" w:rsidRPr="00FD5AC3">
          <w:rPr>
            <w:rFonts w:ascii="Tahoma" w:eastAsia="Times New Roman" w:hAnsi="Tahoma" w:cs="Tahoma"/>
            <w:sz w:val="24"/>
            <w:szCs w:val="24"/>
            <w:bdr w:val="none" w:sz="0" w:space="0" w:color="auto" w:frame="1"/>
          </w:rPr>
          <w:t>interes</w:t>
        </w:r>
        <w:proofErr w:type="spellEnd"/>
        <w:r w:rsidR="00F57B02" w:rsidRPr="00FD5AC3">
          <w:rPr>
            <w:rFonts w:ascii="Tahoma" w:eastAsia="Times New Roman" w:hAnsi="Tahoma" w:cs="Tahoma"/>
            <w:sz w:val="24"/>
            <w:szCs w:val="24"/>
            <w:bdr w:val="none" w:sz="0" w:space="0" w:color="auto" w:frame="1"/>
          </w:rPr>
          <w:t xml:space="preserve"> public</w:t>
        </w:r>
      </w:hyperlink>
    </w:p>
    <w:p w:rsidR="00F57B02" w:rsidRPr="00FD5AC3" w:rsidRDefault="00611450" w:rsidP="00DC0287">
      <w:pPr>
        <w:numPr>
          <w:ilvl w:val="0"/>
          <w:numId w:val="1"/>
        </w:numPr>
        <w:spacing w:beforeAutospacing="1" w:after="0" w:line="240" w:lineRule="auto"/>
        <w:rPr>
          <w:rFonts w:ascii="Tahoma" w:eastAsia="Times New Roman" w:hAnsi="Tahoma" w:cs="Tahoma"/>
          <w:sz w:val="24"/>
          <w:szCs w:val="24"/>
        </w:rPr>
      </w:pPr>
      <w:hyperlink r:id="rId9" w:history="1">
        <w:proofErr w:type="spellStart"/>
        <w:r w:rsidR="00F57B02" w:rsidRPr="00FD5AC3">
          <w:rPr>
            <w:rFonts w:ascii="Tahoma" w:eastAsia="Times New Roman" w:hAnsi="Tahoma" w:cs="Tahoma"/>
            <w:sz w:val="24"/>
            <w:szCs w:val="24"/>
            <w:bdr w:val="none" w:sz="0" w:space="0" w:color="auto" w:frame="1"/>
          </w:rPr>
          <w:t>Rapoartele</w:t>
        </w:r>
        <w:proofErr w:type="spellEnd"/>
        <w:r w:rsidR="00F57B02" w:rsidRPr="00FD5AC3">
          <w:rPr>
            <w:rFonts w:ascii="Tahoma" w:eastAsia="Times New Roman" w:hAnsi="Tahoma" w:cs="Tahoma"/>
            <w:sz w:val="24"/>
            <w:szCs w:val="24"/>
            <w:bdr w:val="none" w:sz="0" w:space="0" w:color="auto" w:frame="1"/>
          </w:rPr>
          <w:t xml:space="preserve"> de </w:t>
        </w:r>
        <w:proofErr w:type="spellStart"/>
        <w:r w:rsidR="00F57B02" w:rsidRPr="00FD5AC3">
          <w:rPr>
            <w:rFonts w:ascii="Tahoma" w:eastAsia="Times New Roman" w:hAnsi="Tahoma" w:cs="Tahoma"/>
            <w:sz w:val="24"/>
            <w:szCs w:val="24"/>
            <w:bdr w:val="none" w:sz="0" w:space="0" w:color="auto" w:frame="1"/>
          </w:rPr>
          <w:t>aplicare</w:t>
        </w:r>
        <w:proofErr w:type="spellEnd"/>
        <w:r w:rsidR="00F57B02" w:rsidRPr="00FD5AC3">
          <w:rPr>
            <w:rFonts w:ascii="Tahoma" w:eastAsia="Times New Roman" w:hAnsi="Tahoma" w:cs="Tahoma"/>
            <w:sz w:val="24"/>
            <w:szCs w:val="24"/>
            <w:bdr w:val="none" w:sz="0" w:space="0" w:color="auto" w:frame="1"/>
          </w:rPr>
          <w:t xml:space="preserve"> a </w:t>
        </w:r>
        <w:proofErr w:type="spellStart"/>
        <w:r w:rsidR="00F57B02" w:rsidRPr="00FD5AC3">
          <w:rPr>
            <w:rFonts w:ascii="Tahoma" w:eastAsia="Times New Roman" w:hAnsi="Tahoma" w:cs="Tahoma"/>
            <w:sz w:val="24"/>
            <w:szCs w:val="24"/>
            <w:bdr w:val="none" w:sz="0" w:space="0" w:color="auto" w:frame="1"/>
          </w:rPr>
          <w:t>Legii</w:t>
        </w:r>
        <w:proofErr w:type="spellEnd"/>
        <w:r w:rsidR="00F57B02" w:rsidRPr="00FD5AC3">
          <w:rPr>
            <w:rFonts w:ascii="Tahoma" w:eastAsia="Times New Roman" w:hAnsi="Tahoma" w:cs="Tahoma"/>
            <w:sz w:val="24"/>
            <w:szCs w:val="24"/>
            <w:bdr w:val="none" w:sz="0" w:space="0" w:color="auto" w:frame="1"/>
          </w:rPr>
          <w:t xml:space="preserve"> </w:t>
        </w:r>
        <w:proofErr w:type="spellStart"/>
        <w:r w:rsidR="00F57B02" w:rsidRPr="00FD5AC3">
          <w:rPr>
            <w:rFonts w:ascii="Tahoma" w:eastAsia="Times New Roman" w:hAnsi="Tahoma" w:cs="Tahoma"/>
            <w:sz w:val="24"/>
            <w:szCs w:val="24"/>
            <w:bdr w:val="none" w:sz="0" w:space="0" w:color="auto" w:frame="1"/>
          </w:rPr>
          <w:t>nr</w:t>
        </w:r>
        <w:proofErr w:type="spellEnd"/>
        <w:r w:rsidR="00F57B02" w:rsidRPr="00FD5AC3">
          <w:rPr>
            <w:rFonts w:ascii="Tahoma" w:eastAsia="Times New Roman" w:hAnsi="Tahoma" w:cs="Tahoma"/>
            <w:sz w:val="24"/>
            <w:szCs w:val="24"/>
            <w:bdr w:val="none" w:sz="0" w:space="0" w:color="auto" w:frame="1"/>
          </w:rPr>
          <w:t>. 544/2001</w:t>
        </w:r>
      </w:hyperlink>
    </w:p>
    <w:p w:rsidR="00FD5AC3" w:rsidRPr="00A61D2C" w:rsidRDefault="00F57B02" w:rsidP="00A61D2C">
      <w:pPr>
        <w:numPr>
          <w:ilvl w:val="0"/>
          <w:numId w:val="1"/>
        </w:numPr>
        <w:spacing w:beforeAutospacing="1" w:after="0" w:line="240" w:lineRule="auto"/>
        <w:rPr>
          <w:rFonts w:ascii="Tahoma" w:eastAsia="Times New Roman" w:hAnsi="Tahoma" w:cs="Tahoma"/>
          <w:sz w:val="24"/>
          <w:szCs w:val="24"/>
        </w:rPr>
      </w:pPr>
      <w:proofErr w:type="spellStart"/>
      <w:r w:rsidRPr="00FD5AC3">
        <w:rPr>
          <w:rFonts w:ascii="Tahoma" w:hAnsi="Tahoma" w:cs="Tahoma"/>
          <w:sz w:val="24"/>
          <w:szCs w:val="24"/>
          <w:shd w:val="clear" w:color="auto" w:fill="F4F4F4"/>
        </w:rPr>
        <w:t>Buletin</w:t>
      </w:r>
      <w:proofErr w:type="spellEnd"/>
      <w:r w:rsidRPr="00FD5AC3">
        <w:rPr>
          <w:rFonts w:ascii="Tahoma" w:hAnsi="Tahoma" w:cs="Tahoma"/>
          <w:sz w:val="24"/>
          <w:szCs w:val="24"/>
          <w:shd w:val="clear" w:color="auto" w:fill="F4F4F4"/>
        </w:rPr>
        <w:t xml:space="preserve"> </w:t>
      </w:r>
      <w:proofErr w:type="spellStart"/>
      <w:r w:rsidRPr="00FD5AC3">
        <w:rPr>
          <w:rFonts w:ascii="Tahoma" w:hAnsi="Tahoma" w:cs="Tahoma"/>
          <w:sz w:val="24"/>
          <w:szCs w:val="24"/>
          <w:shd w:val="clear" w:color="auto" w:fill="F4F4F4"/>
        </w:rPr>
        <w:t>informativ</w:t>
      </w:r>
      <w:proofErr w:type="spellEnd"/>
      <w:r w:rsidRPr="00FD5AC3">
        <w:rPr>
          <w:rFonts w:ascii="Tahoma" w:hAnsi="Tahoma" w:cs="Tahoma"/>
          <w:sz w:val="24"/>
          <w:szCs w:val="24"/>
          <w:shd w:val="clear" w:color="auto" w:fill="F4F4F4"/>
        </w:rPr>
        <w:t xml:space="preserve"> </w:t>
      </w:r>
      <w:proofErr w:type="spellStart"/>
      <w:r w:rsidR="00DC0287">
        <w:rPr>
          <w:rFonts w:ascii="Tahoma" w:hAnsi="Tahoma" w:cs="Tahoma"/>
          <w:sz w:val="24"/>
          <w:szCs w:val="24"/>
          <w:shd w:val="clear" w:color="auto" w:fill="F4F4F4"/>
        </w:rPr>
        <w:t>a</w:t>
      </w:r>
      <w:r w:rsidRPr="00FD5AC3">
        <w:rPr>
          <w:rFonts w:ascii="Tahoma" w:hAnsi="Tahoma" w:cs="Tahoma"/>
          <w:sz w:val="24"/>
          <w:szCs w:val="24"/>
          <w:shd w:val="clear" w:color="auto" w:fill="F4F4F4"/>
        </w:rPr>
        <w:t>nual</w:t>
      </w:r>
      <w:proofErr w:type="spellEnd"/>
    </w:p>
    <w:p w:rsidR="00F57B02" w:rsidRPr="00FD5AC3" w:rsidRDefault="00F57B02" w:rsidP="00DC0287">
      <w:pPr>
        <w:pStyle w:val="Listparagraf"/>
        <w:numPr>
          <w:ilvl w:val="0"/>
          <w:numId w:val="2"/>
        </w:numPr>
        <w:spacing w:beforeAutospacing="1" w:after="0" w:line="240" w:lineRule="auto"/>
        <w:rPr>
          <w:rFonts w:ascii="Tahoma" w:eastAsia="Times New Roman" w:hAnsi="Tahoma" w:cs="Tahoma"/>
          <w:sz w:val="24"/>
          <w:szCs w:val="24"/>
        </w:rPr>
      </w:pPr>
      <w:proofErr w:type="spellStart"/>
      <w:r w:rsidRPr="00FD5AC3">
        <w:rPr>
          <w:rFonts w:ascii="Tahoma" w:eastAsia="Times New Roman" w:hAnsi="Tahoma" w:cs="Tahoma"/>
          <w:sz w:val="24"/>
          <w:szCs w:val="24"/>
        </w:rPr>
        <w:t>Achiziții</w:t>
      </w:r>
      <w:proofErr w:type="spellEnd"/>
      <w:r w:rsidRPr="00FD5AC3">
        <w:rPr>
          <w:rFonts w:ascii="Tahoma" w:eastAsia="Times New Roman" w:hAnsi="Tahoma" w:cs="Tahoma"/>
          <w:sz w:val="24"/>
          <w:szCs w:val="24"/>
        </w:rPr>
        <w:t xml:space="preserve"> </w:t>
      </w:r>
      <w:proofErr w:type="spellStart"/>
      <w:r w:rsidRPr="00FD5AC3">
        <w:rPr>
          <w:rFonts w:ascii="Tahoma" w:eastAsia="Times New Roman" w:hAnsi="Tahoma" w:cs="Tahoma"/>
          <w:sz w:val="24"/>
          <w:szCs w:val="24"/>
        </w:rPr>
        <w:t>publice</w:t>
      </w:r>
      <w:proofErr w:type="spellEnd"/>
      <w:r w:rsidRPr="00FD5AC3">
        <w:rPr>
          <w:rFonts w:ascii="Tahoma" w:eastAsia="Times New Roman" w:hAnsi="Tahoma" w:cs="Tahoma"/>
          <w:sz w:val="24"/>
          <w:szCs w:val="24"/>
        </w:rPr>
        <w:t xml:space="preserve"> care </w:t>
      </w:r>
      <w:proofErr w:type="spellStart"/>
      <w:r w:rsidRPr="00FD5AC3">
        <w:rPr>
          <w:rFonts w:ascii="Tahoma" w:eastAsia="Times New Roman" w:hAnsi="Tahoma" w:cs="Tahoma"/>
          <w:sz w:val="24"/>
          <w:szCs w:val="24"/>
        </w:rPr>
        <w:t>va</w:t>
      </w:r>
      <w:proofErr w:type="spellEnd"/>
      <w:r w:rsidRPr="00FD5AC3">
        <w:rPr>
          <w:rFonts w:ascii="Tahoma" w:eastAsia="Times New Roman" w:hAnsi="Tahoma" w:cs="Tahoma"/>
          <w:sz w:val="24"/>
          <w:szCs w:val="24"/>
        </w:rPr>
        <w:t xml:space="preserve"> </w:t>
      </w:r>
      <w:proofErr w:type="spellStart"/>
      <w:r w:rsidRPr="00FD5AC3">
        <w:rPr>
          <w:rFonts w:ascii="Tahoma" w:eastAsia="Times New Roman" w:hAnsi="Tahoma" w:cs="Tahoma"/>
          <w:sz w:val="24"/>
          <w:szCs w:val="24"/>
        </w:rPr>
        <w:t>cuprinde</w:t>
      </w:r>
      <w:proofErr w:type="spellEnd"/>
      <w:r w:rsidR="00492D0A">
        <w:rPr>
          <w:rFonts w:ascii="Tahoma" w:eastAsia="Times New Roman" w:hAnsi="Tahoma" w:cs="Tahoma"/>
          <w:sz w:val="24"/>
          <w:szCs w:val="24"/>
        </w:rPr>
        <w:t xml:space="preserve"> </w:t>
      </w:r>
      <w:proofErr w:type="spellStart"/>
      <w:r w:rsidR="00492D0A">
        <w:rPr>
          <w:rFonts w:ascii="Tahoma" w:eastAsia="Times New Roman" w:hAnsi="Tahoma" w:cs="Tahoma"/>
          <w:sz w:val="24"/>
          <w:szCs w:val="24"/>
        </w:rPr>
        <w:t>secțiunile</w:t>
      </w:r>
      <w:proofErr w:type="spellEnd"/>
      <w:r w:rsidRPr="00FD5AC3">
        <w:rPr>
          <w:rFonts w:ascii="Tahoma" w:eastAsia="Times New Roman" w:hAnsi="Tahoma" w:cs="Tahoma"/>
          <w:sz w:val="24"/>
          <w:szCs w:val="24"/>
        </w:rPr>
        <w:t>:</w:t>
      </w:r>
    </w:p>
    <w:p w:rsidR="00F57B02" w:rsidRPr="00FD5AC3" w:rsidRDefault="00F57B02" w:rsidP="00DC0287">
      <w:pPr>
        <w:pStyle w:val="Listparagraf"/>
        <w:numPr>
          <w:ilvl w:val="0"/>
          <w:numId w:val="3"/>
        </w:numPr>
        <w:spacing w:beforeAutospacing="1" w:after="0" w:line="240" w:lineRule="auto"/>
        <w:rPr>
          <w:rFonts w:ascii="Tahoma" w:eastAsia="Times New Roman" w:hAnsi="Tahoma" w:cs="Tahoma"/>
          <w:sz w:val="24"/>
          <w:szCs w:val="24"/>
        </w:rPr>
      </w:pPr>
      <w:proofErr w:type="spellStart"/>
      <w:r w:rsidRPr="00FD5AC3">
        <w:rPr>
          <w:rFonts w:ascii="Tahoma" w:eastAsia="Times New Roman" w:hAnsi="Tahoma" w:cs="Tahoma"/>
          <w:sz w:val="24"/>
          <w:szCs w:val="24"/>
        </w:rPr>
        <w:t>Programul</w:t>
      </w:r>
      <w:proofErr w:type="spellEnd"/>
      <w:r w:rsidRPr="00FD5AC3">
        <w:rPr>
          <w:rFonts w:ascii="Tahoma" w:eastAsia="Times New Roman" w:hAnsi="Tahoma" w:cs="Tahoma"/>
          <w:sz w:val="24"/>
          <w:szCs w:val="24"/>
        </w:rPr>
        <w:t xml:space="preserve"> </w:t>
      </w:r>
      <w:proofErr w:type="spellStart"/>
      <w:r w:rsidRPr="00FD5AC3">
        <w:rPr>
          <w:rFonts w:ascii="Tahoma" w:eastAsia="Times New Roman" w:hAnsi="Tahoma" w:cs="Tahoma"/>
          <w:sz w:val="24"/>
          <w:szCs w:val="24"/>
        </w:rPr>
        <w:t>anual</w:t>
      </w:r>
      <w:proofErr w:type="spellEnd"/>
      <w:r w:rsidRPr="00FD5AC3">
        <w:rPr>
          <w:rFonts w:ascii="Tahoma" w:eastAsia="Times New Roman" w:hAnsi="Tahoma" w:cs="Tahoma"/>
          <w:sz w:val="24"/>
          <w:szCs w:val="24"/>
        </w:rPr>
        <w:t xml:space="preserve"> al </w:t>
      </w:r>
      <w:proofErr w:type="spellStart"/>
      <w:r w:rsidRPr="00FD5AC3">
        <w:rPr>
          <w:rFonts w:ascii="Tahoma" w:eastAsia="Times New Roman" w:hAnsi="Tahoma" w:cs="Tahoma"/>
          <w:sz w:val="24"/>
          <w:szCs w:val="24"/>
        </w:rPr>
        <w:t>achizițiilor</w:t>
      </w:r>
      <w:proofErr w:type="spellEnd"/>
      <w:r w:rsidRPr="00FD5AC3">
        <w:rPr>
          <w:rFonts w:ascii="Tahoma" w:eastAsia="Times New Roman" w:hAnsi="Tahoma" w:cs="Tahoma"/>
          <w:sz w:val="24"/>
          <w:szCs w:val="24"/>
        </w:rPr>
        <w:t xml:space="preserve"> </w:t>
      </w:r>
      <w:proofErr w:type="spellStart"/>
      <w:r w:rsidRPr="00FD5AC3">
        <w:rPr>
          <w:rFonts w:ascii="Tahoma" w:eastAsia="Times New Roman" w:hAnsi="Tahoma" w:cs="Tahoma"/>
          <w:sz w:val="24"/>
          <w:szCs w:val="24"/>
        </w:rPr>
        <w:t>publice</w:t>
      </w:r>
      <w:proofErr w:type="spellEnd"/>
    </w:p>
    <w:p w:rsidR="00F57B02" w:rsidRPr="00FD5AC3" w:rsidRDefault="00F57B02" w:rsidP="00DC0287">
      <w:pPr>
        <w:pStyle w:val="Listparagraf"/>
        <w:numPr>
          <w:ilvl w:val="0"/>
          <w:numId w:val="3"/>
        </w:numPr>
        <w:spacing w:beforeAutospacing="1" w:after="0" w:line="240" w:lineRule="auto"/>
        <w:rPr>
          <w:rFonts w:ascii="Tahoma" w:eastAsia="Times New Roman" w:hAnsi="Tahoma" w:cs="Tahoma"/>
          <w:sz w:val="24"/>
          <w:szCs w:val="24"/>
        </w:rPr>
      </w:pPr>
      <w:proofErr w:type="spellStart"/>
      <w:r w:rsidRPr="00FD5AC3">
        <w:rPr>
          <w:rFonts w:ascii="Tahoma" w:eastAsia="Times New Roman" w:hAnsi="Tahoma" w:cs="Tahoma"/>
          <w:sz w:val="24"/>
          <w:szCs w:val="24"/>
        </w:rPr>
        <w:t>Centralizatorul</w:t>
      </w:r>
      <w:proofErr w:type="spellEnd"/>
      <w:r w:rsidRPr="00FD5AC3">
        <w:rPr>
          <w:rFonts w:ascii="Tahoma" w:eastAsia="Times New Roman" w:hAnsi="Tahoma" w:cs="Tahoma"/>
          <w:sz w:val="24"/>
          <w:szCs w:val="24"/>
        </w:rPr>
        <w:t xml:space="preserve"> </w:t>
      </w:r>
      <w:proofErr w:type="spellStart"/>
      <w:r w:rsidRPr="00FD5AC3">
        <w:rPr>
          <w:rFonts w:ascii="Tahoma" w:eastAsia="Times New Roman" w:hAnsi="Tahoma" w:cs="Tahoma"/>
          <w:sz w:val="24"/>
          <w:szCs w:val="24"/>
        </w:rPr>
        <w:t>achizițiilor</w:t>
      </w:r>
      <w:proofErr w:type="spellEnd"/>
      <w:r w:rsidRPr="00FD5AC3">
        <w:rPr>
          <w:rFonts w:ascii="Tahoma" w:eastAsia="Times New Roman" w:hAnsi="Tahoma" w:cs="Tahoma"/>
          <w:sz w:val="24"/>
          <w:szCs w:val="24"/>
        </w:rPr>
        <w:t xml:space="preserve"> </w:t>
      </w:r>
      <w:proofErr w:type="spellStart"/>
      <w:r w:rsidRPr="00FD5AC3">
        <w:rPr>
          <w:rFonts w:ascii="Tahoma" w:eastAsia="Times New Roman" w:hAnsi="Tahoma" w:cs="Tahoma"/>
          <w:sz w:val="24"/>
          <w:szCs w:val="24"/>
        </w:rPr>
        <w:t>publice</w:t>
      </w:r>
      <w:proofErr w:type="spellEnd"/>
    </w:p>
    <w:p w:rsidR="00F57B02" w:rsidRDefault="00F57B02" w:rsidP="00DC0287">
      <w:pPr>
        <w:pStyle w:val="Listparagraf"/>
        <w:numPr>
          <w:ilvl w:val="0"/>
          <w:numId w:val="3"/>
        </w:numPr>
        <w:spacing w:beforeAutospacing="1" w:after="0" w:line="240" w:lineRule="auto"/>
        <w:rPr>
          <w:rFonts w:ascii="Tahoma" w:eastAsia="Times New Roman" w:hAnsi="Tahoma" w:cs="Tahoma"/>
          <w:sz w:val="24"/>
          <w:szCs w:val="24"/>
        </w:rPr>
      </w:pPr>
      <w:proofErr w:type="spellStart"/>
      <w:r w:rsidRPr="00FD5AC3">
        <w:rPr>
          <w:rFonts w:ascii="Tahoma" w:eastAsia="Times New Roman" w:hAnsi="Tahoma" w:cs="Tahoma"/>
          <w:sz w:val="24"/>
          <w:szCs w:val="24"/>
        </w:rPr>
        <w:t>Contractele</w:t>
      </w:r>
      <w:proofErr w:type="spellEnd"/>
      <w:r w:rsidRPr="00FD5AC3">
        <w:rPr>
          <w:rFonts w:ascii="Tahoma" w:eastAsia="Times New Roman" w:hAnsi="Tahoma" w:cs="Tahoma"/>
          <w:sz w:val="24"/>
          <w:szCs w:val="24"/>
        </w:rPr>
        <w:t xml:space="preserve"> </w:t>
      </w:r>
      <w:proofErr w:type="spellStart"/>
      <w:r w:rsidRPr="00FD5AC3">
        <w:rPr>
          <w:rFonts w:ascii="Tahoma" w:eastAsia="Times New Roman" w:hAnsi="Tahoma" w:cs="Tahoma"/>
          <w:sz w:val="24"/>
          <w:szCs w:val="24"/>
        </w:rPr>
        <w:t>începand</w:t>
      </w:r>
      <w:proofErr w:type="spellEnd"/>
      <w:r w:rsidRPr="00FD5AC3">
        <w:rPr>
          <w:rFonts w:ascii="Tahoma" w:eastAsia="Times New Roman" w:hAnsi="Tahoma" w:cs="Tahoma"/>
          <w:sz w:val="24"/>
          <w:szCs w:val="24"/>
        </w:rPr>
        <w:t xml:space="preserve"> cu data </w:t>
      </w:r>
      <w:proofErr w:type="spellStart"/>
      <w:r w:rsidRPr="00FD5AC3">
        <w:rPr>
          <w:rFonts w:ascii="Tahoma" w:eastAsia="Times New Roman" w:hAnsi="Tahoma" w:cs="Tahoma"/>
          <w:sz w:val="24"/>
          <w:szCs w:val="24"/>
        </w:rPr>
        <w:t>aplicării</w:t>
      </w:r>
      <w:proofErr w:type="spellEnd"/>
      <w:r w:rsidRPr="00FD5AC3">
        <w:rPr>
          <w:rFonts w:ascii="Tahoma" w:eastAsia="Times New Roman" w:hAnsi="Tahoma" w:cs="Tahoma"/>
          <w:sz w:val="24"/>
          <w:szCs w:val="24"/>
        </w:rPr>
        <w:t xml:space="preserve"> </w:t>
      </w:r>
      <w:proofErr w:type="spellStart"/>
      <w:r w:rsidRPr="00FD5AC3">
        <w:rPr>
          <w:rFonts w:ascii="Tahoma" w:eastAsia="Times New Roman" w:hAnsi="Tahoma" w:cs="Tahoma"/>
          <w:sz w:val="24"/>
          <w:szCs w:val="24"/>
        </w:rPr>
        <w:t>memorandumului</w:t>
      </w:r>
      <w:proofErr w:type="spellEnd"/>
    </w:p>
    <w:p w:rsidR="00A61D2C" w:rsidRPr="00FD5AC3" w:rsidRDefault="00A61D2C" w:rsidP="00DC0287">
      <w:pPr>
        <w:pStyle w:val="Listparagraf"/>
        <w:numPr>
          <w:ilvl w:val="0"/>
          <w:numId w:val="3"/>
        </w:numPr>
        <w:spacing w:beforeAutospacing="1" w:after="0" w:line="240" w:lineRule="auto"/>
        <w:rPr>
          <w:rFonts w:ascii="Tahoma" w:eastAsia="Times New Roman" w:hAnsi="Tahoma" w:cs="Tahoma"/>
          <w:sz w:val="24"/>
          <w:szCs w:val="24"/>
        </w:rPr>
      </w:pPr>
      <w:proofErr w:type="spellStart"/>
      <w:r>
        <w:rPr>
          <w:rFonts w:ascii="Tahoma" w:eastAsia="Times New Roman" w:hAnsi="Tahoma" w:cs="Tahoma"/>
          <w:sz w:val="24"/>
          <w:szCs w:val="24"/>
        </w:rPr>
        <w:t>Anunțuri</w:t>
      </w:r>
      <w:proofErr w:type="spellEnd"/>
      <w:r>
        <w:rPr>
          <w:rFonts w:ascii="Tahoma" w:eastAsia="Times New Roman" w:hAnsi="Tahoma" w:cs="Tahoma"/>
          <w:sz w:val="24"/>
          <w:szCs w:val="24"/>
        </w:rPr>
        <w:t xml:space="preserve"> </w:t>
      </w:r>
      <w:proofErr w:type="spellStart"/>
      <w:r>
        <w:rPr>
          <w:rFonts w:ascii="Tahoma" w:eastAsia="Times New Roman" w:hAnsi="Tahoma" w:cs="Tahoma"/>
          <w:sz w:val="24"/>
          <w:szCs w:val="24"/>
        </w:rPr>
        <w:t>achizitii</w:t>
      </w:r>
      <w:proofErr w:type="spellEnd"/>
      <w:r>
        <w:rPr>
          <w:rFonts w:ascii="Tahoma" w:eastAsia="Times New Roman" w:hAnsi="Tahoma" w:cs="Tahoma"/>
          <w:sz w:val="24"/>
          <w:szCs w:val="24"/>
        </w:rPr>
        <w:t xml:space="preserve"> </w:t>
      </w:r>
      <w:proofErr w:type="spellStart"/>
      <w:r>
        <w:rPr>
          <w:rFonts w:ascii="Tahoma" w:eastAsia="Times New Roman" w:hAnsi="Tahoma" w:cs="Tahoma"/>
          <w:sz w:val="24"/>
          <w:szCs w:val="24"/>
        </w:rPr>
        <w:t>publice</w:t>
      </w:r>
      <w:proofErr w:type="spellEnd"/>
      <w:r>
        <w:rPr>
          <w:rFonts w:ascii="Tahoma" w:eastAsia="Times New Roman" w:hAnsi="Tahoma" w:cs="Tahoma"/>
          <w:sz w:val="24"/>
          <w:szCs w:val="24"/>
        </w:rPr>
        <w:t xml:space="preserve"> </w:t>
      </w:r>
    </w:p>
    <w:p w:rsidR="00F57B02" w:rsidRPr="00FD5AC3" w:rsidRDefault="00F57B02" w:rsidP="00DC0287">
      <w:pPr>
        <w:pStyle w:val="Listparagraf"/>
        <w:spacing w:beforeAutospacing="1" w:after="0" w:line="240" w:lineRule="auto"/>
        <w:ind w:left="1440"/>
        <w:rPr>
          <w:rFonts w:ascii="Tahoma" w:eastAsia="Times New Roman" w:hAnsi="Tahoma" w:cs="Tahoma"/>
          <w:sz w:val="24"/>
          <w:szCs w:val="24"/>
        </w:rPr>
      </w:pPr>
    </w:p>
    <w:p w:rsidR="00A61D2C" w:rsidRDefault="00A61D2C" w:rsidP="00DC0287">
      <w:pPr>
        <w:pStyle w:val="Listparagraf"/>
        <w:numPr>
          <w:ilvl w:val="0"/>
          <w:numId w:val="2"/>
        </w:numPr>
        <w:spacing w:beforeAutospacing="1" w:after="0" w:line="240" w:lineRule="auto"/>
        <w:rPr>
          <w:rFonts w:ascii="Tahoma" w:eastAsia="Times New Roman" w:hAnsi="Tahoma" w:cs="Tahoma"/>
          <w:sz w:val="24"/>
          <w:szCs w:val="24"/>
        </w:rPr>
      </w:pPr>
      <w:proofErr w:type="spellStart"/>
      <w:r>
        <w:rPr>
          <w:rFonts w:ascii="Tahoma" w:eastAsia="Times New Roman" w:hAnsi="Tahoma" w:cs="Tahoma"/>
          <w:sz w:val="24"/>
          <w:szCs w:val="24"/>
        </w:rPr>
        <w:t>Licitații</w:t>
      </w:r>
      <w:proofErr w:type="spellEnd"/>
      <w:r>
        <w:rPr>
          <w:rFonts w:ascii="Tahoma" w:eastAsia="Times New Roman" w:hAnsi="Tahoma" w:cs="Tahoma"/>
          <w:sz w:val="24"/>
          <w:szCs w:val="24"/>
        </w:rPr>
        <w:t xml:space="preserve"> </w:t>
      </w:r>
      <w:proofErr w:type="spellStart"/>
      <w:r>
        <w:rPr>
          <w:rFonts w:ascii="Tahoma" w:eastAsia="Times New Roman" w:hAnsi="Tahoma" w:cs="Tahoma"/>
          <w:sz w:val="24"/>
          <w:szCs w:val="24"/>
        </w:rPr>
        <w:t>publice</w:t>
      </w:r>
      <w:proofErr w:type="spellEnd"/>
    </w:p>
    <w:p w:rsidR="00F57B02" w:rsidRPr="00FD5AC3" w:rsidRDefault="00F57B02" w:rsidP="00DC0287">
      <w:pPr>
        <w:pStyle w:val="Listparagraf"/>
        <w:numPr>
          <w:ilvl w:val="0"/>
          <w:numId w:val="2"/>
        </w:numPr>
        <w:spacing w:beforeAutospacing="1" w:after="0" w:line="240" w:lineRule="auto"/>
        <w:rPr>
          <w:rFonts w:ascii="Tahoma" w:eastAsia="Times New Roman" w:hAnsi="Tahoma" w:cs="Tahoma"/>
          <w:sz w:val="24"/>
          <w:szCs w:val="24"/>
        </w:rPr>
      </w:pPr>
      <w:proofErr w:type="spellStart"/>
      <w:r w:rsidRPr="00FD5AC3">
        <w:rPr>
          <w:rFonts w:ascii="Tahoma" w:eastAsia="Times New Roman" w:hAnsi="Tahoma" w:cs="Tahoma"/>
          <w:sz w:val="24"/>
          <w:szCs w:val="24"/>
        </w:rPr>
        <w:t>Declarații</w:t>
      </w:r>
      <w:proofErr w:type="spellEnd"/>
      <w:r w:rsidRPr="00FD5AC3">
        <w:rPr>
          <w:rFonts w:ascii="Tahoma" w:eastAsia="Times New Roman" w:hAnsi="Tahoma" w:cs="Tahoma"/>
          <w:sz w:val="24"/>
          <w:szCs w:val="24"/>
        </w:rPr>
        <w:t xml:space="preserve"> de </w:t>
      </w:r>
      <w:proofErr w:type="spellStart"/>
      <w:r w:rsidRPr="00FD5AC3">
        <w:rPr>
          <w:rFonts w:ascii="Tahoma" w:eastAsia="Times New Roman" w:hAnsi="Tahoma" w:cs="Tahoma"/>
          <w:sz w:val="24"/>
          <w:szCs w:val="24"/>
        </w:rPr>
        <w:t>avere</w:t>
      </w:r>
      <w:proofErr w:type="spellEnd"/>
      <w:r w:rsidRPr="00FD5AC3">
        <w:rPr>
          <w:rFonts w:ascii="Tahoma" w:eastAsia="Times New Roman" w:hAnsi="Tahoma" w:cs="Tahoma"/>
          <w:sz w:val="24"/>
          <w:szCs w:val="24"/>
        </w:rPr>
        <w:t xml:space="preserve"> </w:t>
      </w:r>
      <w:proofErr w:type="spellStart"/>
      <w:r w:rsidRPr="00FD5AC3">
        <w:rPr>
          <w:rFonts w:ascii="Tahoma" w:eastAsia="Times New Roman" w:hAnsi="Tahoma" w:cs="Tahoma"/>
          <w:sz w:val="24"/>
          <w:szCs w:val="24"/>
        </w:rPr>
        <w:t>și</w:t>
      </w:r>
      <w:proofErr w:type="spellEnd"/>
      <w:r w:rsidRPr="00FD5AC3">
        <w:rPr>
          <w:rFonts w:ascii="Tahoma" w:eastAsia="Times New Roman" w:hAnsi="Tahoma" w:cs="Tahoma"/>
          <w:sz w:val="24"/>
          <w:szCs w:val="24"/>
        </w:rPr>
        <w:t xml:space="preserve"> </w:t>
      </w:r>
      <w:proofErr w:type="spellStart"/>
      <w:r w:rsidRPr="00FD5AC3">
        <w:rPr>
          <w:rFonts w:ascii="Tahoma" w:eastAsia="Times New Roman" w:hAnsi="Tahoma" w:cs="Tahoma"/>
          <w:sz w:val="24"/>
          <w:szCs w:val="24"/>
        </w:rPr>
        <w:t>interese</w:t>
      </w:r>
      <w:proofErr w:type="spellEnd"/>
    </w:p>
    <w:p w:rsidR="00F57B02" w:rsidRPr="00FD5AC3" w:rsidRDefault="00F57B02" w:rsidP="00DC0287">
      <w:pPr>
        <w:pStyle w:val="Listparagraf"/>
        <w:numPr>
          <w:ilvl w:val="0"/>
          <w:numId w:val="2"/>
        </w:numPr>
        <w:spacing w:beforeAutospacing="1" w:after="0" w:line="240" w:lineRule="auto"/>
        <w:rPr>
          <w:rFonts w:ascii="Tahoma" w:eastAsia="Times New Roman" w:hAnsi="Tahoma" w:cs="Tahoma"/>
          <w:sz w:val="24"/>
          <w:szCs w:val="24"/>
        </w:rPr>
      </w:pPr>
      <w:proofErr w:type="spellStart"/>
      <w:r w:rsidRPr="00FD5AC3">
        <w:rPr>
          <w:rFonts w:ascii="Tahoma" w:eastAsia="Times New Roman" w:hAnsi="Tahoma" w:cs="Tahoma"/>
          <w:sz w:val="24"/>
          <w:szCs w:val="24"/>
        </w:rPr>
        <w:t>Transparență</w:t>
      </w:r>
      <w:proofErr w:type="spellEnd"/>
      <w:r w:rsidRPr="00FD5AC3">
        <w:rPr>
          <w:rFonts w:ascii="Tahoma" w:eastAsia="Times New Roman" w:hAnsi="Tahoma" w:cs="Tahoma"/>
          <w:sz w:val="24"/>
          <w:szCs w:val="24"/>
        </w:rPr>
        <w:t xml:space="preserve"> </w:t>
      </w:r>
      <w:proofErr w:type="spellStart"/>
      <w:r w:rsidRPr="00FD5AC3">
        <w:rPr>
          <w:rFonts w:ascii="Tahoma" w:eastAsia="Times New Roman" w:hAnsi="Tahoma" w:cs="Tahoma"/>
          <w:sz w:val="24"/>
          <w:szCs w:val="24"/>
        </w:rPr>
        <w:t>decizională</w:t>
      </w:r>
      <w:proofErr w:type="spellEnd"/>
    </w:p>
    <w:p w:rsidR="00F57B02" w:rsidRPr="00FD5AC3" w:rsidRDefault="00F57B02" w:rsidP="00DC0287">
      <w:pPr>
        <w:pStyle w:val="Listparagraf"/>
        <w:numPr>
          <w:ilvl w:val="0"/>
          <w:numId w:val="2"/>
        </w:numPr>
        <w:spacing w:beforeAutospacing="1" w:after="0" w:line="240" w:lineRule="auto"/>
        <w:rPr>
          <w:rFonts w:ascii="Tahoma" w:eastAsia="Times New Roman" w:hAnsi="Tahoma" w:cs="Tahoma"/>
          <w:sz w:val="24"/>
          <w:szCs w:val="24"/>
        </w:rPr>
      </w:pPr>
      <w:proofErr w:type="spellStart"/>
      <w:r w:rsidRPr="00FD5AC3">
        <w:rPr>
          <w:rFonts w:ascii="Tahoma" w:eastAsia="Times New Roman" w:hAnsi="Tahoma" w:cs="Tahoma"/>
          <w:sz w:val="24"/>
          <w:szCs w:val="24"/>
        </w:rPr>
        <w:t>Strategia</w:t>
      </w:r>
      <w:proofErr w:type="spellEnd"/>
      <w:r w:rsidRPr="00FD5AC3">
        <w:rPr>
          <w:rFonts w:ascii="Tahoma" w:eastAsia="Times New Roman" w:hAnsi="Tahoma" w:cs="Tahoma"/>
          <w:sz w:val="24"/>
          <w:szCs w:val="24"/>
        </w:rPr>
        <w:t xml:space="preserve"> </w:t>
      </w:r>
      <w:proofErr w:type="spellStart"/>
      <w:r w:rsidRPr="00FD5AC3">
        <w:rPr>
          <w:rFonts w:ascii="Tahoma" w:eastAsia="Times New Roman" w:hAnsi="Tahoma" w:cs="Tahoma"/>
          <w:sz w:val="24"/>
          <w:szCs w:val="24"/>
        </w:rPr>
        <w:t>Națională</w:t>
      </w:r>
      <w:proofErr w:type="spellEnd"/>
      <w:r w:rsidRPr="00FD5AC3">
        <w:rPr>
          <w:rFonts w:ascii="Tahoma" w:eastAsia="Times New Roman" w:hAnsi="Tahoma" w:cs="Tahoma"/>
          <w:sz w:val="24"/>
          <w:szCs w:val="24"/>
        </w:rPr>
        <w:t xml:space="preserve"> </w:t>
      </w:r>
      <w:proofErr w:type="spellStart"/>
      <w:r w:rsidRPr="00FD5AC3">
        <w:rPr>
          <w:rFonts w:ascii="Tahoma" w:eastAsia="Times New Roman" w:hAnsi="Tahoma" w:cs="Tahoma"/>
          <w:sz w:val="24"/>
          <w:szCs w:val="24"/>
        </w:rPr>
        <w:t>Anticorupție</w:t>
      </w:r>
      <w:proofErr w:type="spellEnd"/>
      <w:r w:rsidR="00DC0287">
        <w:rPr>
          <w:rFonts w:ascii="Tahoma" w:eastAsia="Times New Roman" w:hAnsi="Tahoma" w:cs="Tahoma"/>
          <w:sz w:val="24"/>
          <w:szCs w:val="24"/>
        </w:rPr>
        <w:t xml:space="preserve"> (SNA)</w:t>
      </w:r>
    </w:p>
    <w:p w:rsidR="00F57B02" w:rsidRPr="00FD5AC3" w:rsidRDefault="00F57B02" w:rsidP="00DC0287">
      <w:pPr>
        <w:pStyle w:val="Listparagraf"/>
        <w:numPr>
          <w:ilvl w:val="0"/>
          <w:numId w:val="2"/>
        </w:numPr>
        <w:spacing w:beforeAutospacing="1" w:after="0" w:line="240" w:lineRule="auto"/>
        <w:rPr>
          <w:rFonts w:ascii="Tahoma" w:eastAsia="Times New Roman" w:hAnsi="Tahoma" w:cs="Tahoma"/>
          <w:sz w:val="24"/>
          <w:szCs w:val="24"/>
        </w:rPr>
      </w:pPr>
      <w:proofErr w:type="spellStart"/>
      <w:r w:rsidRPr="00FD5AC3">
        <w:rPr>
          <w:rFonts w:ascii="Tahoma" w:eastAsia="Times New Roman" w:hAnsi="Tahoma" w:cs="Tahoma"/>
          <w:sz w:val="24"/>
          <w:szCs w:val="24"/>
        </w:rPr>
        <w:t>Formulare</w:t>
      </w:r>
      <w:proofErr w:type="spellEnd"/>
      <w:r w:rsidRPr="00FD5AC3">
        <w:rPr>
          <w:rFonts w:ascii="Tahoma" w:eastAsia="Times New Roman" w:hAnsi="Tahoma" w:cs="Tahoma"/>
          <w:sz w:val="24"/>
          <w:szCs w:val="24"/>
        </w:rPr>
        <w:t xml:space="preserve"> tip</w:t>
      </w:r>
    </w:p>
    <w:p w:rsidR="00A61D2C" w:rsidRPr="00611450" w:rsidRDefault="00F57B02" w:rsidP="00DC0287">
      <w:pPr>
        <w:pStyle w:val="Listparagraf"/>
        <w:numPr>
          <w:ilvl w:val="0"/>
          <w:numId w:val="2"/>
        </w:numPr>
        <w:spacing w:beforeAutospacing="1" w:after="0" w:line="240" w:lineRule="auto"/>
        <w:rPr>
          <w:rFonts w:ascii="Tahoma" w:eastAsia="Times New Roman" w:hAnsi="Tahoma" w:cs="Tahoma"/>
          <w:sz w:val="24"/>
          <w:szCs w:val="24"/>
        </w:rPr>
      </w:pPr>
      <w:proofErr w:type="spellStart"/>
      <w:r w:rsidRPr="00FD5AC3">
        <w:rPr>
          <w:rFonts w:ascii="Tahoma" w:eastAsia="Times New Roman" w:hAnsi="Tahoma" w:cs="Tahoma"/>
          <w:sz w:val="24"/>
          <w:szCs w:val="24"/>
        </w:rPr>
        <w:t>Anunțuri</w:t>
      </w:r>
      <w:bookmarkStart w:id="0" w:name="_GoBack"/>
      <w:bookmarkEnd w:id="0"/>
      <w:proofErr w:type="spellEnd"/>
    </w:p>
    <w:p w:rsidR="00A61D2C" w:rsidRDefault="00A61D2C" w:rsidP="00DC0287">
      <w:pPr>
        <w:spacing w:after="0"/>
        <w:rPr>
          <w:rFonts w:ascii="Tahoma" w:hAnsi="Tahoma" w:cs="Tahoma"/>
          <w:sz w:val="24"/>
          <w:szCs w:val="24"/>
          <w:lang w:val="ro-RO"/>
        </w:rPr>
      </w:pPr>
    </w:p>
    <w:p w:rsidR="00A61D2C" w:rsidRDefault="00A61D2C" w:rsidP="00DC0287">
      <w:pPr>
        <w:spacing w:after="0"/>
        <w:rPr>
          <w:rFonts w:ascii="Tahoma" w:hAnsi="Tahoma" w:cs="Tahoma"/>
          <w:sz w:val="24"/>
          <w:szCs w:val="24"/>
          <w:lang w:val="ro-RO"/>
        </w:rPr>
      </w:pPr>
      <w:r>
        <w:rPr>
          <w:rFonts w:ascii="Tahoma" w:hAnsi="Tahoma" w:cs="Tahoma"/>
          <w:sz w:val="24"/>
          <w:szCs w:val="24"/>
          <w:lang w:val="ro-RO"/>
        </w:rPr>
        <w:t xml:space="preserve">Va rog, sa le </w:t>
      </w:r>
      <w:proofErr w:type="spellStart"/>
      <w:r>
        <w:rPr>
          <w:rFonts w:ascii="Tahoma" w:hAnsi="Tahoma" w:cs="Tahoma"/>
          <w:sz w:val="24"/>
          <w:szCs w:val="24"/>
          <w:lang w:val="ro-RO"/>
        </w:rPr>
        <w:t>grupati</w:t>
      </w:r>
      <w:proofErr w:type="spellEnd"/>
      <w:r>
        <w:rPr>
          <w:rFonts w:ascii="Tahoma" w:hAnsi="Tahoma" w:cs="Tahoma"/>
          <w:sz w:val="24"/>
          <w:szCs w:val="24"/>
          <w:lang w:val="ro-RO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  <w:lang w:val="ro-RO"/>
        </w:rPr>
        <w:t>dupa</w:t>
      </w:r>
      <w:proofErr w:type="spellEnd"/>
      <w:r>
        <w:rPr>
          <w:rFonts w:ascii="Tahoma" w:hAnsi="Tahoma" w:cs="Tahoma"/>
          <w:sz w:val="24"/>
          <w:szCs w:val="24"/>
          <w:lang w:val="ro-RO"/>
        </w:rPr>
        <w:t xml:space="preserve"> modelul:</w:t>
      </w:r>
    </w:p>
    <w:p w:rsidR="00A61D2C" w:rsidRDefault="00A61D2C" w:rsidP="00DC0287">
      <w:pPr>
        <w:spacing w:after="0"/>
        <w:rPr>
          <w:rFonts w:ascii="Tahoma" w:hAnsi="Tahoma" w:cs="Tahoma"/>
          <w:sz w:val="24"/>
          <w:szCs w:val="24"/>
          <w:lang w:val="ro-RO"/>
        </w:rPr>
      </w:pPr>
      <w:r w:rsidRPr="00A61D2C">
        <w:rPr>
          <w:rFonts w:ascii="Tahoma" w:hAnsi="Tahoma" w:cs="Tahoma"/>
          <w:sz w:val="24"/>
          <w:szCs w:val="24"/>
          <w:lang w:val="ro-RO"/>
        </w:rPr>
        <w:drawing>
          <wp:inline distT="0" distB="0" distL="0" distR="0" wp14:anchorId="18524605" wp14:editId="73D27E32">
            <wp:extent cx="4617720" cy="2597595"/>
            <wp:effectExtent l="0" t="0" r="0" b="0"/>
            <wp:docPr id="1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19696" cy="2598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1D2C" w:rsidRDefault="00A61D2C" w:rsidP="00DC0287">
      <w:pPr>
        <w:spacing w:after="0"/>
        <w:rPr>
          <w:rFonts w:ascii="Tahoma" w:hAnsi="Tahoma" w:cs="Tahoma"/>
          <w:sz w:val="24"/>
          <w:szCs w:val="24"/>
          <w:lang w:val="ro-RO"/>
        </w:rPr>
      </w:pPr>
    </w:p>
    <w:p w:rsidR="00A61D2C" w:rsidRDefault="00A61D2C" w:rsidP="00DC0287">
      <w:pPr>
        <w:spacing w:after="0"/>
        <w:rPr>
          <w:rFonts w:ascii="Tahoma" w:hAnsi="Tahoma" w:cs="Tahoma"/>
          <w:sz w:val="24"/>
          <w:szCs w:val="24"/>
          <w:lang w:val="ro-RO"/>
        </w:rPr>
      </w:pPr>
    </w:p>
    <w:p w:rsidR="00A61D2C" w:rsidRDefault="00A61D2C" w:rsidP="00DC0287">
      <w:pPr>
        <w:spacing w:after="0"/>
        <w:rPr>
          <w:rFonts w:ascii="Tahoma" w:hAnsi="Tahoma" w:cs="Tahoma"/>
          <w:sz w:val="24"/>
          <w:szCs w:val="24"/>
          <w:lang w:val="ro-RO"/>
        </w:rPr>
      </w:pPr>
    </w:p>
    <w:p w:rsidR="00A61D2C" w:rsidRDefault="00A61D2C" w:rsidP="00DC0287">
      <w:pPr>
        <w:spacing w:after="0"/>
        <w:rPr>
          <w:rFonts w:ascii="Tahoma" w:hAnsi="Tahoma" w:cs="Tahoma"/>
          <w:sz w:val="24"/>
          <w:szCs w:val="24"/>
          <w:lang w:val="ro-RO"/>
        </w:rPr>
      </w:pPr>
      <w:proofErr w:type="spellStart"/>
      <w:r>
        <w:rPr>
          <w:rFonts w:ascii="Tahoma" w:hAnsi="Tahoma" w:cs="Tahoma"/>
          <w:sz w:val="24"/>
          <w:szCs w:val="24"/>
          <w:lang w:val="ro-RO"/>
        </w:rPr>
        <w:lastRenderedPageBreak/>
        <w:t>Dupa</w:t>
      </w:r>
      <w:proofErr w:type="spellEnd"/>
      <w:r>
        <w:rPr>
          <w:rFonts w:ascii="Tahoma" w:hAnsi="Tahoma" w:cs="Tahoma"/>
          <w:sz w:val="24"/>
          <w:szCs w:val="24"/>
          <w:lang w:val="ro-RO"/>
        </w:rPr>
        <w:t xml:space="preserve"> ce, </w:t>
      </w:r>
      <w:proofErr w:type="spellStart"/>
      <w:r>
        <w:rPr>
          <w:rFonts w:ascii="Tahoma" w:hAnsi="Tahoma" w:cs="Tahoma"/>
          <w:sz w:val="24"/>
          <w:szCs w:val="24"/>
          <w:lang w:val="ro-RO"/>
        </w:rPr>
        <w:t>finalizati</w:t>
      </w:r>
      <w:proofErr w:type="spellEnd"/>
      <w:r>
        <w:rPr>
          <w:rFonts w:ascii="Tahoma" w:hAnsi="Tahoma" w:cs="Tahoma"/>
          <w:sz w:val="24"/>
          <w:szCs w:val="24"/>
          <w:lang w:val="ro-RO"/>
        </w:rPr>
        <w:t xml:space="preserve"> prezenta </w:t>
      </w:r>
      <w:proofErr w:type="spellStart"/>
      <w:r>
        <w:rPr>
          <w:rFonts w:ascii="Tahoma" w:hAnsi="Tahoma" w:cs="Tahoma"/>
          <w:sz w:val="24"/>
          <w:szCs w:val="24"/>
          <w:lang w:val="ro-RO"/>
        </w:rPr>
        <w:t>configurare,va</w:t>
      </w:r>
      <w:proofErr w:type="spellEnd"/>
      <w:r>
        <w:rPr>
          <w:rFonts w:ascii="Tahoma" w:hAnsi="Tahoma" w:cs="Tahoma"/>
          <w:sz w:val="24"/>
          <w:szCs w:val="24"/>
          <w:lang w:val="ro-RO"/>
        </w:rPr>
        <w:t xml:space="preserve"> rog sa </w:t>
      </w:r>
      <w:proofErr w:type="spellStart"/>
      <w:r>
        <w:rPr>
          <w:rFonts w:ascii="Tahoma" w:hAnsi="Tahoma" w:cs="Tahoma"/>
          <w:sz w:val="24"/>
          <w:szCs w:val="24"/>
          <w:lang w:val="ro-RO"/>
        </w:rPr>
        <w:t>desfiintați</w:t>
      </w:r>
      <w:proofErr w:type="spellEnd"/>
      <w:r>
        <w:rPr>
          <w:rFonts w:ascii="Tahoma" w:hAnsi="Tahoma" w:cs="Tahoma"/>
          <w:sz w:val="24"/>
          <w:szCs w:val="24"/>
          <w:lang w:val="ro-RO"/>
        </w:rPr>
        <w:t xml:space="preserve"> in totalitate secțiunea ANUNTURI, iar documentele sa le </w:t>
      </w:r>
      <w:proofErr w:type="spellStart"/>
      <w:r>
        <w:rPr>
          <w:rFonts w:ascii="Tahoma" w:hAnsi="Tahoma" w:cs="Tahoma"/>
          <w:sz w:val="24"/>
          <w:szCs w:val="24"/>
          <w:lang w:val="ro-RO"/>
        </w:rPr>
        <w:t>adaugati</w:t>
      </w:r>
      <w:proofErr w:type="spellEnd"/>
      <w:r>
        <w:rPr>
          <w:rFonts w:ascii="Tahoma" w:hAnsi="Tahoma" w:cs="Tahoma"/>
          <w:sz w:val="24"/>
          <w:szCs w:val="24"/>
          <w:lang w:val="ro-RO"/>
        </w:rPr>
        <w:t xml:space="preserve"> în </w:t>
      </w:r>
      <w:r>
        <w:rPr>
          <w:rFonts w:ascii="Tahoma" w:hAnsi="Tahoma" w:cs="Tahoma"/>
          <w:sz w:val="24"/>
          <w:szCs w:val="24"/>
          <w:lang w:val="ro-RO"/>
        </w:rPr>
        <w:t>”</w:t>
      </w:r>
      <w:proofErr w:type="spellStart"/>
      <w:r>
        <w:rPr>
          <w:rFonts w:ascii="Tahoma" w:hAnsi="Tahoma" w:cs="Tahoma"/>
          <w:sz w:val="24"/>
          <w:szCs w:val="24"/>
          <w:lang w:val="ro-RO"/>
        </w:rPr>
        <w:t>Informatii</w:t>
      </w:r>
      <w:proofErr w:type="spellEnd"/>
      <w:r>
        <w:rPr>
          <w:rFonts w:ascii="Tahoma" w:hAnsi="Tahoma" w:cs="Tahoma"/>
          <w:sz w:val="24"/>
          <w:szCs w:val="24"/>
          <w:lang w:val="ro-RO"/>
        </w:rPr>
        <w:t xml:space="preserve"> de interes public”</w:t>
      </w:r>
      <w:r>
        <w:rPr>
          <w:rFonts w:ascii="Tahoma" w:hAnsi="Tahoma" w:cs="Tahoma"/>
          <w:sz w:val="24"/>
          <w:szCs w:val="24"/>
          <w:lang w:val="ro-RO"/>
        </w:rPr>
        <w:t xml:space="preserve">, </w:t>
      </w:r>
      <w:proofErr w:type="spellStart"/>
      <w:r>
        <w:rPr>
          <w:rFonts w:ascii="Tahoma" w:hAnsi="Tahoma" w:cs="Tahoma"/>
          <w:sz w:val="24"/>
          <w:szCs w:val="24"/>
          <w:lang w:val="ro-RO"/>
        </w:rPr>
        <w:t>dupa</w:t>
      </w:r>
      <w:proofErr w:type="spellEnd"/>
      <w:r>
        <w:rPr>
          <w:rFonts w:ascii="Tahoma" w:hAnsi="Tahoma" w:cs="Tahoma"/>
          <w:sz w:val="24"/>
          <w:szCs w:val="24"/>
          <w:lang w:val="ro-RO"/>
        </w:rPr>
        <w:t xml:space="preserve"> cum </w:t>
      </w:r>
      <w:proofErr w:type="spellStart"/>
      <w:r>
        <w:rPr>
          <w:rFonts w:ascii="Tahoma" w:hAnsi="Tahoma" w:cs="Tahoma"/>
          <w:sz w:val="24"/>
          <w:szCs w:val="24"/>
          <w:lang w:val="ro-RO"/>
        </w:rPr>
        <w:t>urmeaza</w:t>
      </w:r>
      <w:proofErr w:type="spellEnd"/>
      <w:r>
        <w:rPr>
          <w:rFonts w:ascii="Tahoma" w:hAnsi="Tahoma" w:cs="Tahoma"/>
          <w:sz w:val="24"/>
          <w:szCs w:val="24"/>
          <w:lang w:val="ro-RO"/>
        </w:rPr>
        <w:t>:</w:t>
      </w:r>
    </w:p>
    <w:p w:rsidR="00A61D2C" w:rsidRPr="00A61D2C" w:rsidRDefault="00A61D2C" w:rsidP="00A61D2C">
      <w:pPr>
        <w:pStyle w:val="Listparagraf"/>
        <w:numPr>
          <w:ilvl w:val="0"/>
          <w:numId w:val="4"/>
        </w:numPr>
        <w:spacing w:after="0"/>
        <w:rPr>
          <w:rFonts w:ascii="Tahoma" w:hAnsi="Tahoma" w:cs="Tahoma"/>
          <w:sz w:val="24"/>
          <w:szCs w:val="24"/>
          <w:lang w:val="ro-RO"/>
        </w:rPr>
      </w:pPr>
      <w:proofErr w:type="spellStart"/>
      <w:r w:rsidRPr="00A61D2C">
        <w:rPr>
          <w:rFonts w:ascii="Tahoma" w:hAnsi="Tahoma" w:cs="Tahoma"/>
          <w:sz w:val="24"/>
          <w:szCs w:val="24"/>
          <w:lang w:val="ro-RO"/>
        </w:rPr>
        <w:t>Achizitii</w:t>
      </w:r>
      <w:proofErr w:type="spellEnd"/>
      <w:r w:rsidRPr="00A61D2C">
        <w:rPr>
          <w:rFonts w:ascii="Tahoma" w:hAnsi="Tahoma" w:cs="Tahoma"/>
          <w:sz w:val="24"/>
          <w:szCs w:val="24"/>
          <w:lang w:val="ro-RO"/>
        </w:rPr>
        <w:t xml:space="preserve"> publice în </w:t>
      </w:r>
      <w:proofErr w:type="spellStart"/>
      <w:r w:rsidRPr="00A61D2C">
        <w:rPr>
          <w:rFonts w:ascii="Tahoma" w:hAnsi="Tahoma" w:cs="Tahoma"/>
          <w:sz w:val="24"/>
          <w:szCs w:val="24"/>
          <w:lang w:val="ro-RO"/>
        </w:rPr>
        <w:t>Achizitii</w:t>
      </w:r>
      <w:proofErr w:type="spellEnd"/>
      <w:r w:rsidRPr="00A61D2C">
        <w:rPr>
          <w:rFonts w:ascii="Tahoma" w:hAnsi="Tahoma" w:cs="Tahoma"/>
          <w:sz w:val="24"/>
          <w:szCs w:val="24"/>
          <w:lang w:val="ro-RO"/>
        </w:rPr>
        <w:t xml:space="preserve"> publice</w:t>
      </w:r>
    </w:p>
    <w:p w:rsidR="00A61D2C" w:rsidRDefault="00A61D2C" w:rsidP="00A61D2C">
      <w:pPr>
        <w:pStyle w:val="Listparagraf"/>
        <w:numPr>
          <w:ilvl w:val="0"/>
          <w:numId w:val="4"/>
        </w:numPr>
        <w:spacing w:after="0"/>
        <w:rPr>
          <w:rFonts w:ascii="Tahoma" w:hAnsi="Tahoma" w:cs="Tahoma"/>
          <w:sz w:val="24"/>
          <w:szCs w:val="24"/>
          <w:lang w:val="ro-RO"/>
        </w:rPr>
      </w:pPr>
      <w:proofErr w:type="spellStart"/>
      <w:r w:rsidRPr="00A61D2C">
        <w:rPr>
          <w:rFonts w:ascii="Tahoma" w:hAnsi="Tahoma" w:cs="Tahoma"/>
          <w:sz w:val="24"/>
          <w:szCs w:val="24"/>
          <w:lang w:val="ro-RO"/>
        </w:rPr>
        <w:t>Licitatii</w:t>
      </w:r>
      <w:proofErr w:type="spellEnd"/>
      <w:r w:rsidRPr="00A61D2C">
        <w:rPr>
          <w:rFonts w:ascii="Tahoma" w:hAnsi="Tahoma" w:cs="Tahoma"/>
          <w:sz w:val="24"/>
          <w:szCs w:val="24"/>
          <w:lang w:val="ro-RO"/>
        </w:rPr>
        <w:t xml:space="preserve"> publice în Licitații publice</w:t>
      </w:r>
    </w:p>
    <w:p w:rsidR="00382FDE" w:rsidRDefault="00382FDE" w:rsidP="00382FDE">
      <w:pPr>
        <w:pStyle w:val="Listparagraf"/>
        <w:spacing w:after="0"/>
        <w:rPr>
          <w:rFonts w:ascii="Tahoma" w:hAnsi="Tahoma" w:cs="Tahoma"/>
          <w:sz w:val="24"/>
          <w:szCs w:val="24"/>
          <w:lang w:val="ro-RO"/>
        </w:rPr>
      </w:pPr>
    </w:p>
    <w:p w:rsidR="00A61D2C" w:rsidRDefault="00382FDE" w:rsidP="00382FDE">
      <w:pPr>
        <w:spacing w:after="0"/>
        <w:ind w:left="360"/>
        <w:rPr>
          <w:rFonts w:ascii="Tahoma" w:hAnsi="Tahoma" w:cs="Tahoma"/>
          <w:color w:val="FF0000"/>
          <w:sz w:val="24"/>
          <w:szCs w:val="24"/>
          <w:lang w:val="ro-RO"/>
        </w:rPr>
      </w:pPr>
      <w:r w:rsidRPr="00382FDE">
        <w:rPr>
          <w:rFonts w:ascii="Tahoma" w:hAnsi="Tahoma" w:cs="Tahoma"/>
          <w:color w:val="FF0000"/>
          <w:sz w:val="24"/>
          <w:szCs w:val="24"/>
          <w:lang w:val="ro-RO"/>
        </w:rPr>
        <w:t>!!!!!!</w:t>
      </w:r>
      <w:r w:rsidR="00A61D2C" w:rsidRPr="00382FDE">
        <w:rPr>
          <w:rFonts w:ascii="Tahoma" w:hAnsi="Tahoma" w:cs="Tahoma"/>
          <w:color w:val="FF0000"/>
          <w:sz w:val="24"/>
          <w:szCs w:val="24"/>
          <w:lang w:val="ro-RO"/>
        </w:rPr>
        <w:t xml:space="preserve">Restul </w:t>
      </w:r>
      <w:proofErr w:type="spellStart"/>
      <w:r w:rsidR="00A61D2C" w:rsidRPr="00382FDE">
        <w:rPr>
          <w:rFonts w:ascii="Tahoma" w:hAnsi="Tahoma" w:cs="Tahoma"/>
          <w:color w:val="FF0000"/>
          <w:sz w:val="24"/>
          <w:szCs w:val="24"/>
          <w:lang w:val="ro-RO"/>
        </w:rPr>
        <w:t>informatiilor</w:t>
      </w:r>
      <w:proofErr w:type="spellEnd"/>
      <w:r w:rsidR="00A61D2C" w:rsidRPr="00382FDE">
        <w:rPr>
          <w:rFonts w:ascii="Tahoma" w:hAnsi="Tahoma" w:cs="Tahoma"/>
          <w:color w:val="FF0000"/>
          <w:sz w:val="24"/>
          <w:szCs w:val="24"/>
          <w:lang w:val="ro-RO"/>
        </w:rPr>
        <w:t xml:space="preserve"> nu le mai </w:t>
      </w:r>
      <w:proofErr w:type="spellStart"/>
      <w:r w:rsidR="00A61D2C" w:rsidRPr="00382FDE">
        <w:rPr>
          <w:rFonts w:ascii="Tahoma" w:hAnsi="Tahoma" w:cs="Tahoma"/>
          <w:color w:val="FF0000"/>
          <w:sz w:val="24"/>
          <w:szCs w:val="24"/>
          <w:lang w:val="ro-RO"/>
        </w:rPr>
        <w:t>pastrati</w:t>
      </w:r>
      <w:proofErr w:type="spellEnd"/>
    </w:p>
    <w:p w:rsidR="00382FDE" w:rsidRDefault="00382FDE" w:rsidP="00382FDE">
      <w:pPr>
        <w:spacing w:after="0"/>
        <w:ind w:left="360"/>
        <w:rPr>
          <w:rFonts w:ascii="Tahoma" w:hAnsi="Tahoma" w:cs="Tahoma"/>
          <w:color w:val="FF0000"/>
          <w:sz w:val="24"/>
          <w:szCs w:val="24"/>
          <w:lang w:val="ro-RO"/>
        </w:rPr>
      </w:pPr>
    </w:p>
    <w:p w:rsidR="00382FDE" w:rsidRDefault="00382FDE" w:rsidP="00382FDE">
      <w:pPr>
        <w:spacing w:after="0"/>
        <w:ind w:left="360"/>
        <w:rPr>
          <w:rFonts w:ascii="Tahoma" w:hAnsi="Tahoma" w:cs="Tahoma"/>
          <w:color w:val="FF0000"/>
          <w:sz w:val="24"/>
          <w:szCs w:val="24"/>
          <w:lang w:val="ro-RO"/>
        </w:rPr>
      </w:pPr>
      <w:r>
        <w:rPr>
          <w:rFonts w:ascii="Tahoma" w:hAnsi="Tahoma" w:cs="Tahoma"/>
          <w:color w:val="FF0000"/>
          <w:sz w:val="24"/>
          <w:szCs w:val="24"/>
          <w:lang w:val="ro-RO"/>
        </w:rPr>
        <w:t xml:space="preserve">De asemenea, din </w:t>
      </w:r>
      <w:proofErr w:type="spellStart"/>
      <w:r>
        <w:rPr>
          <w:rFonts w:ascii="Tahoma" w:hAnsi="Tahoma" w:cs="Tahoma"/>
          <w:color w:val="FF0000"/>
          <w:sz w:val="24"/>
          <w:szCs w:val="24"/>
          <w:lang w:val="ro-RO"/>
        </w:rPr>
        <w:t>locatia</w:t>
      </w:r>
      <w:proofErr w:type="spellEnd"/>
      <w:r>
        <w:rPr>
          <w:rFonts w:ascii="Tahoma" w:hAnsi="Tahoma" w:cs="Tahoma"/>
          <w:color w:val="FF0000"/>
          <w:sz w:val="24"/>
          <w:szCs w:val="24"/>
          <w:lang w:val="ro-RO"/>
        </w:rPr>
        <w:t xml:space="preserve"> </w:t>
      </w:r>
      <w:hyperlink r:id="rId11" w:history="1">
        <w:r w:rsidRPr="00687BB4">
          <w:rPr>
            <w:rStyle w:val="Hyperlink"/>
            <w:rFonts w:ascii="Tahoma" w:hAnsi="Tahoma" w:cs="Tahoma"/>
            <w:sz w:val="24"/>
            <w:szCs w:val="24"/>
            <w:lang w:val="ro-RO"/>
          </w:rPr>
          <w:t>https://www.draganestivlasca.ro/index.php/primaria</w:t>
        </w:r>
      </w:hyperlink>
      <w:r>
        <w:rPr>
          <w:rFonts w:ascii="Tahoma" w:hAnsi="Tahoma" w:cs="Tahoma"/>
          <w:color w:val="FF0000"/>
          <w:sz w:val="24"/>
          <w:szCs w:val="24"/>
          <w:lang w:val="ro-RO"/>
        </w:rPr>
        <w:t>:</w:t>
      </w:r>
    </w:p>
    <w:p w:rsidR="00382FDE" w:rsidRPr="00382FDE" w:rsidRDefault="00382FDE" w:rsidP="00382FDE">
      <w:pPr>
        <w:pStyle w:val="Listparagraf"/>
        <w:numPr>
          <w:ilvl w:val="0"/>
          <w:numId w:val="5"/>
        </w:numPr>
        <w:spacing w:after="0"/>
        <w:rPr>
          <w:rFonts w:ascii="Tahoma" w:hAnsi="Tahoma" w:cs="Tahoma"/>
          <w:sz w:val="24"/>
          <w:szCs w:val="24"/>
          <w:lang w:val="ro-RO"/>
        </w:rPr>
      </w:pPr>
      <w:r w:rsidRPr="00382FDE">
        <w:rPr>
          <w:rFonts w:ascii="Tahoma" w:hAnsi="Tahoma" w:cs="Tahoma"/>
          <w:sz w:val="24"/>
          <w:szCs w:val="24"/>
          <w:lang w:val="ro-RO"/>
        </w:rPr>
        <w:t xml:space="preserve">sa </w:t>
      </w:r>
      <w:proofErr w:type="spellStart"/>
      <w:r w:rsidRPr="00382FDE">
        <w:rPr>
          <w:rFonts w:ascii="Tahoma" w:hAnsi="Tahoma" w:cs="Tahoma"/>
          <w:sz w:val="24"/>
          <w:szCs w:val="24"/>
          <w:lang w:val="ro-RO"/>
        </w:rPr>
        <w:t>desfiintati</w:t>
      </w:r>
      <w:proofErr w:type="spellEnd"/>
      <w:r w:rsidRPr="00382FDE">
        <w:rPr>
          <w:rFonts w:ascii="Tahoma" w:hAnsi="Tahoma" w:cs="Tahoma"/>
          <w:sz w:val="24"/>
          <w:szCs w:val="24"/>
          <w:lang w:val="ro-RO"/>
        </w:rPr>
        <w:t xml:space="preserve"> </w:t>
      </w:r>
      <w:proofErr w:type="spellStart"/>
      <w:r w:rsidRPr="00382FDE">
        <w:rPr>
          <w:rFonts w:ascii="Tahoma" w:hAnsi="Tahoma" w:cs="Tahoma"/>
          <w:sz w:val="24"/>
          <w:szCs w:val="24"/>
          <w:lang w:val="ro-RO"/>
        </w:rPr>
        <w:t>sectiunea</w:t>
      </w:r>
      <w:proofErr w:type="spellEnd"/>
      <w:r w:rsidRPr="00382FDE">
        <w:rPr>
          <w:rFonts w:ascii="Tahoma" w:hAnsi="Tahoma" w:cs="Tahoma"/>
          <w:sz w:val="24"/>
          <w:szCs w:val="24"/>
          <w:lang w:val="ro-RO"/>
        </w:rPr>
        <w:t xml:space="preserve"> </w:t>
      </w:r>
      <w:proofErr w:type="spellStart"/>
      <w:r w:rsidRPr="00382FDE">
        <w:rPr>
          <w:rFonts w:ascii="Tahoma" w:hAnsi="Tahoma" w:cs="Tahoma"/>
          <w:sz w:val="24"/>
          <w:szCs w:val="24"/>
          <w:lang w:val="ro-RO"/>
        </w:rPr>
        <w:t>Anunturi</w:t>
      </w:r>
      <w:proofErr w:type="spellEnd"/>
      <w:r w:rsidRPr="00382FDE">
        <w:rPr>
          <w:rFonts w:ascii="Tahoma" w:hAnsi="Tahoma" w:cs="Tahoma"/>
          <w:sz w:val="24"/>
          <w:szCs w:val="24"/>
          <w:lang w:val="ro-RO"/>
        </w:rPr>
        <w:t xml:space="preserve"> </w:t>
      </w:r>
      <w:proofErr w:type="spellStart"/>
      <w:r w:rsidRPr="00382FDE">
        <w:rPr>
          <w:rFonts w:ascii="Tahoma" w:hAnsi="Tahoma" w:cs="Tahoma"/>
          <w:sz w:val="24"/>
          <w:szCs w:val="24"/>
          <w:lang w:val="ro-RO"/>
        </w:rPr>
        <w:t>achizitii</w:t>
      </w:r>
      <w:proofErr w:type="spellEnd"/>
      <w:r w:rsidRPr="00382FDE">
        <w:rPr>
          <w:rFonts w:ascii="Tahoma" w:hAnsi="Tahoma" w:cs="Tahoma"/>
          <w:sz w:val="24"/>
          <w:szCs w:val="24"/>
          <w:lang w:val="ro-RO"/>
        </w:rPr>
        <w:t xml:space="preserve"> publice</w:t>
      </w:r>
    </w:p>
    <w:p w:rsidR="00382FDE" w:rsidRPr="00382FDE" w:rsidRDefault="00382FDE" w:rsidP="00382FDE">
      <w:pPr>
        <w:pStyle w:val="Listparagraf"/>
        <w:numPr>
          <w:ilvl w:val="0"/>
          <w:numId w:val="5"/>
        </w:numPr>
        <w:spacing w:after="0"/>
        <w:rPr>
          <w:rFonts w:ascii="Tahoma" w:hAnsi="Tahoma" w:cs="Tahoma"/>
          <w:sz w:val="24"/>
          <w:szCs w:val="24"/>
          <w:lang w:val="ro-RO"/>
        </w:rPr>
      </w:pPr>
      <w:r w:rsidRPr="00382FDE">
        <w:rPr>
          <w:rFonts w:ascii="Tahoma" w:hAnsi="Tahoma" w:cs="Tahoma"/>
          <w:sz w:val="24"/>
          <w:szCs w:val="24"/>
          <w:lang w:val="ro-RO"/>
        </w:rPr>
        <w:t xml:space="preserve">sa </w:t>
      </w:r>
      <w:proofErr w:type="spellStart"/>
      <w:r w:rsidRPr="00382FDE">
        <w:rPr>
          <w:rFonts w:ascii="Tahoma" w:hAnsi="Tahoma" w:cs="Tahoma"/>
          <w:sz w:val="24"/>
          <w:szCs w:val="24"/>
          <w:lang w:val="ro-RO"/>
        </w:rPr>
        <w:t>mutati</w:t>
      </w:r>
      <w:proofErr w:type="spellEnd"/>
      <w:r w:rsidRPr="00382FDE">
        <w:rPr>
          <w:rFonts w:ascii="Tahoma" w:hAnsi="Tahoma" w:cs="Tahoma"/>
          <w:sz w:val="24"/>
          <w:szCs w:val="24"/>
          <w:lang w:val="ro-RO"/>
        </w:rPr>
        <w:t xml:space="preserve"> </w:t>
      </w:r>
      <w:proofErr w:type="spellStart"/>
      <w:r w:rsidRPr="00382FDE">
        <w:rPr>
          <w:rFonts w:ascii="Tahoma" w:hAnsi="Tahoma" w:cs="Tahoma"/>
          <w:sz w:val="24"/>
          <w:szCs w:val="24"/>
          <w:lang w:val="ro-RO"/>
        </w:rPr>
        <w:t>Declaratii</w:t>
      </w:r>
      <w:proofErr w:type="spellEnd"/>
      <w:r w:rsidRPr="00382FDE">
        <w:rPr>
          <w:rFonts w:ascii="Tahoma" w:hAnsi="Tahoma" w:cs="Tahoma"/>
          <w:sz w:val="24"/>
          <w:szCs w:val="24"/>
          <w:lang w:val="ro-RO"/>
        </w:rPr>
        <w:t xml:space="preserve"> de avere si interese in </w:t>
      </w:r>
      <w:proofErr w:type="spellStart"/>
      <w:r w:rsidRPr="00382FDE">
        <w:rPr>
          <w:rFonts w:ascii="Tahoma" w:hAnsi="Tahoma" w:cs="Tahoma"/>
          <w:sz w:val="24"/>
          <w:szCs w:val="24"/>
          <w:lang w:val="ro-RO"/>
        </w:rPr>
        <w:t>sectiunea</w:t>
      </w:r>
      <w:proofErr w:type="spellEnd"/>
      <w:r w:rsidRPr="00382FDE">
        <w:rPr>
          <w:rFonts w:ascii="Tahoma" w:hAnsi="Tahoma" w:cs="Tahoma"/>
          <w:sz w:val="24"/>
          <w:szCs w:val="24"/>
          <w:lang w:val="ro-RO"/>
        </w:rPr>
        <w:t xml:space="preserve"> ”</w:t>
      </w:r>
      <w:proofErr w:type="spellStart"/>
      <w:r w:rsidRPr="00382FDE">
        <w:rPr>
          <w:rFonts w:ascii="Tahoma" w:hAnsi="Tahoma" w:cs="Tahoma"/>
          <w:sz w:val="24"/>
          <w:szCs w:val="24"/>
          <w:lang w:val="ro-RO"/>
        </w:rPr>
        <w:t>Informatii</w:t>
      </w:r>
      <w:proofErr w:type="spellEnd"/>
      <w:r w:rsidRPr="00382FDE">
        <w:rPr>
          <w:rFonts w:ascii="Tahoma" w:hAnsi="Tahoma" w:cs="Tahoma"/>
          <w:sz w:val="24"/>
          <w:szCs w:val="24"/>
          <w:lang w:val="ro-RO"/>
        </w:rPr>
        <w:t xml:space="preserve"> de interes public”.</w:t>
      </w:r>
    </w:p>
    <w:p w:rsidR="00382FDE" w:rsidRPr="00382FDE" w:rsidRDefault="00382FDE" w:rsidP="00382FDE">
      <w:pPr>
        <w:spacing w:after="0"/>
        <w:ind w:left="360"/>
        <w:rPr>
          <w:rFonts w:ascii="Tahoma" w:hAnsi="Tahoma" w:cs="Tahoma"/>
          <w:color w:val="FF0000"/>
          <w:sz w:val="24"/>
          <w:szCs w:val="24"/>
          <w:lang w:val="ro-RO"/>
        </w:rPr>
      </w:pPr>
    </w:p>
    <w:p w:rsidR="00A61D2C" w:rsidRPr="00FD5AC3" w:rsidRDefault="00A61D2C" w:rsidP="00DC0287">
      <w:pPr>
        <w:spacing w:after="0"/>
        <w:rPr>
          <w:rFonts w:ascii="Tahoma" w:hAnsi="Tahoma" w:cs="Tahoma"/>
          <w:sz w:val="24"/>
          <w:szCs w:val="24"/>
          <w:lang w:val="ro-RO"/>
        </w:rPr>
      </w:pPr>
    </w:p>
    <w:sectPr w:rsidR="00A61D2C" w:rsidRPr="00FD5AC3" w:rsidSect="008E0516">
      <w:pgSz w:w="11900" w:h="16838"/>
      <w:pgMar w:top="1440" w:right="1440" w:bottom="1440" w:left="144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67501A"/>
    <w:multiLevelType w:val="hybridMultilevel"/>
    <w:tmpl w:val="88548EB4"/>
    <w:lvl w:ilvl="0" w:tplc="04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59327F0"/>
    <w:multiLevelType w:val="hybridMultilevel"/>
    <w:tmpl w:val="3B7A2BB8"/>
    <w:lvl w:ilvl="0" w:tplc="A314B4E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53C24EB"/>
    <w:multiLevelType w:val="multilevel"/>
    <w:tmpl w:val="0D582F6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5B427FC"/>
    <w:multiLevelType w:val="hybridMultilevel"/>
    <w:tmpl w:val="53E851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E249E0"/>
    <w:multiLevelType w:val="hybridMultilevel"/>
    <w:tmpl w:val="C75224A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B02"/>
    <w:rsid w:val="00382FDE"/>
    <w:rsid w:val="00492D0A"/>
    <w:rsid w:val="00611450"/>
    <w:rsid w:val="007D1081"/>
    <w:rsid w:val="008E0516"/>
    <w:rsid w:val="00A154C9"/>
    <w:rsid w:val="00A61D2C"/>
    <w:rsid w:val="00DC0287"/>
    <w:rsid w:val="00E53692"/>
    <w:rsid w:val="00F57B02"/>
    <w:rsid w:val="00FD5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61076A-CBF8-4E35-954E-95969F672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F57B0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2Caracter">
    <w:name w:val="Titlu 2 Caracter"/>
    <w:basedOn w:val="Fontdeparagrafimplicit"/>
    <w:link w:val="Titlu2"/>
    <w:uiPriority w:val="9"/>
    <w:semiHidden/>
    <w:rsid w:val="00F57B0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Listparagraf">
    <w:name w:val="List Paragraph"/>
    <w:basedOn w:val="Normal"/>
    <w:uiPriority w:val="34"/>
    <w:qFormat/>
    <w:rsid w:val="00F57B02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A61D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A61D2C"/>
    <w:rPr>
      <w:rFonts w:ascii="Segoe UI" w:hAnsi="Segoe UI" w:cs="Segoe UI"/>
      <w:sz w:val="18"/>
      <w:szCs w:val="18"/>
    </w:rPr>
  </w:style>
  <w:style w:type="character" w:styleId="Hyperlink">
    <w:name w:val="Hyperlink"/>
    <w:basedOn w:val="Fontdeparagrafimplicit"/>
    <w:uiPriority w:val="99"/>
    <w:unhideWhenUsed/>
    <w:rsid w:val="00382FD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71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8577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00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18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357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00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8507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imariaghiroda.ro/informatii-de-interes-public/solicitare-informatii/documente-de-interes-public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primariaghiroda.ro/informatii-de-interes-public/solicitare-informatii/modalitatea-de-contestare-a-deciziei-si-formularele-aferente-pentru-reclamatie-administrativa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imariaghiroda.ro/informatii-de-interes-public/solicitare-informatii/formular-pentru-solicitare-in-baza-legii-544-2001/" TargetMode="External"/><Relationship Id="rId11" Type="http://schemas.openxmlformats.org/officeDocument/2006/relationships/hyperlink" Target="https://www.draganestivlasca.ro/index.php/primaria" TargetMode="External"/><Relationship Id="rId5" Type="http://schemas.openxmlformats.org/officeDocument/2006/relationships/hyperlink" Target="https://primariaghiroda.ro/informatii-de-interes-public/solicitare-informatii/numele-functionarului-public-responsabil-de-implementarea-legii-nr-544-2001/" TargetMode="Externa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https://primariaghiroda.ro/informatii-de-interes-public/solicitare-informatii/rapoartele-de-aplicare-a-legii-nr-544-2001/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337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SSS</dc:creator>
  <cp:keywords/>
  <dc:description/>
  <cp:lastModifiedBy>SSS</cp:lastModifiedBy>
  <cp:revision>9</cp:revision>
  <cp:lastPrinted>2025-07-24T08:53:00Z</cp:lastPrinted>
  <dcterms:created xsi:type="dcterms:W3CDTF">2025-07-24T08:16:00Z</dcterms:created>
  <dcterms:modified xsi:type="dcterms:W3CDTF">2025-07-24T09:01:00Z</dcterms:modified>
</cp:coreProperties>
</file>